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Утверждена </w:t>
      </w: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постановлением главы</w:t>
      </w: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Новомеловского сельсовета</w:t>
      </w: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Горшеченского района Курской области</w:t>
      </w: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 28 от 29.05.2019 г. </w:t>
      </w:r>
    </w:p>
    <w:p w:rsidR="008E1124" w:rsidRPr="008E1124" w:rsidRDefault="008E1124" w:rsidP="008E1124">
      <w:pPr>
        <w:keepNext/>
        <w:widowControl w:val="0"/>
        <w:spacing w:after="0" w:line="240" w:lineRule="auto"/>
        <w:jc w:val="center"/>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 </w:t>
      </w:r>
    </w:p>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Аукционная документация</w:t>
      </w:r>
    </w:p>
    <w:p w:rsidR="008E1124" w:rsidRPr="008E1124" w:rsidRDefault="008E1124" w:rsidP="008E1124">
      <w:pPr>
        <w:keepNext/>
        <w:widowControl w:val="0"/>
        <w:spacing w:after="0" w:line="240" w:lineRule="auto"/>
        <w:jc w:val="center"/>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jc w:val="center"/>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общество с ограниченной ответственностью «Региональный тендерно-имущественный центр» сообщает о проведении аукциона по продаже движимого имущества </w:t>
      </w:r>
    </w:p>
    <w:p w:rsidR="008E1124" w:rsidRPr="008E1124" w:rsidRDefault="008E1124" w:rsidP="008E1124">
      <w:pPr>
        <w:keepNext/>
        <w:widowControl w:val="0"/>
        <w:spacing w:after="0" w:line="240" w:lineRule="auto"/>
        <w:jc w:val="center"/>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МО «</w:t>
      </w:r>
      <w:bookmarkStart w:id="0" w:name="_Hlk10187551"/>
      <w:r w:rsidRPr="008E1124">
        <w:rPr>
          <w:rFonts w:ascii="Times New Roman" w:eastAsia="Times New Roman" w:hAnsi="Times New Roman" w:cs="Times New Roman"/>
          <w:sz w:val="24"/>
          <w:szCs w:val="24"/>
          <w:lang w:eastAsia="ru-RU"/>
        </w:rPr>
        <w:t xml:space="preserve">Новомеловский сельсовет» </w:t>
      </w:r>
      <w:bookmarkEnd w:id="0"/>
      <w:r w:rsidRPr="008E1124">
        <w:rPr>
          <w:rFonts w:ascii="Times New Roman" w:eastAsia="Times New Roman" w:hAnsi="Times New Roman" w:cs="Times New Roman"/>
          <w:sz w:val="24"/>
          <w:szCs w:val="24"/>
          <w:lang w:eastAsia="ru-RU"/>
        </w:rPr>
        <w:t>Горшеченского района Курской области</w:t>
      </w:r>
    </w:p>
    <w:p w:rsidR="008E1124" w:rsidRPr="008E1124" w:rsidRDefault="008E1124" w:rsidP="008E1124">
      <w:pPr>
        <w:keepNext/>
        <w:widowControl w:val="0"/>
        <w:spacing w:after="0" w:line="240" w:lineRule="auto"/>
        <w:jc w:val="center"/>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I. Общие положения</w:t>
      </w:r>
    </w:p>
    <w:p w:rsidR="008E1124" w:rsidRPr="008E1124" w:rsidRDefault="008E1124" w:rsidP="008E1124">
      <w:pPr>
        <w:keepNext/>
        <w:widowControl w:val="0"/>
        <w:spacing w:after="0" w:line="240" w:lineRule="auto"/>
        <w:jc w:val="both"/>
        <w:rPr>
          <w:rFonts w:ascii="Times New Roman" w:eastAsia="Times New Roman" w:hAnsi="Times New Roman" w:cs="Times New Roman"/>
          <w:color w:val="000000"/>
          <w:sz w:val="24"/>
          <w:szCs w:val="24"/>
          <w:lang w:eastAsia="ru-RU"/>
        </w:rPr>
      </w:pPr>
      <w:r w:rsidRPr="008E1124">
        <w:rPr>
          <w:rFonts w:ascii="Times New Roman" w:eastAsia="Times New Roman" w:hAnsi="Times New Roman" w:cs="Times New Roman"/>
          <w:sz w:val="24"/>
          <w:szCs w:val="24"/>
          <w:lang w:eastAsia="ru-RU"/>
        </w:rPr>
        <w:t xml:space="preserve">1. </w:t>
      </w:r>
      <w:r w:rsidRPr="008E1124">
        <w:rPr>
          <w:rFonts w:ascii="Times New Roman" w:eastAsia="Times New Roman" w:hAnsi="Times New Roman" w:cs="Times New Roman"/>
          <w:b/>
          <w:sz w:val="24"/>
          <w:szCs w:val="24"/>
          <w:lang w:eastAsia="ru-RU"/>
        </w:rPr>
        <w:t>Собственник имущества</w:t>
      </w:r>
      <w:r w:rsidRPr="008E1124">
        <w:rPr>
          <w:rFonts w:ascii="Times New Roman" w:eastAsia="Times New Roman" w:hAnsi="Times New Roman" w:cs="Times New Roman"/>
          <w:sz w:val="24"/>
          <w:szCs w:val="24"/>
          <w:lang w:eastAsia="ru-RU"/>
        </w:rPr>
        <w:t xml:space="preserve"> МО «Новомеловский сельсовет» Горшеченского района Курской области</w:t>
      </w:r>
      <w:r w:rsidRPr="008E1124">
        <w:rPr>
          <w:rFonts w:ascii="Times New Roman" w:eastAsia="Times New Roman" w:hAnsi="Times New Roman" w:cs="Times New Roman"/>
          <w:color w:val="000000"/>
          <w:sz w:val="24"/>
          <w:szCs w:val="24"/>
          <w:lang w:eastAsia="ru-RU"/>
        </w:rPr>
        <w:t>.</w:t>
      </w:r>
    </w:p>
    <w:p w:rsidR="008E1124" w:rsidRPr="008E1124" w:rsidRDefault="008E1124" w:rsidP="008E1124">
      <w:pPr>
        <w:keepNext/>
        <w:widowControl w:val="0"/>
        <w:spacing w:after="0" w:line="240" w:lineRule="auto"/>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color w:val="000000"/>
          <w:sz w:val="24"/>
          <w:szCs w:val="24"/>
          <w:lang w:eastAsia="ru-RU"/>
        </w:rPr>
        <w:t xml:space="preserve">2. </w:t>
      </w:r>
      <w:r w:rsidRPr="008E1124">
        <w:rPr>
          <w:rFonts w:ascii="Times New Roman" w:eastAsia="Times New Roman" w:hAnsi="Times New Roman" w:cs="Times New Roman"/>
          <w:b/>
          <w:sz w:val="24"/>
          <w:szCs w:val="24"/>
          <w:lang w:eastAsia="ru-RU"/>
        </w:rPr>
        <w:t xml:space="preserve">Продавец </w:t>
      </w:r>
      <w:r w:rsidRPr="008E1124">
        <w:rPr>
          <w:rFonts w:ascii="Times New Roman" w:eastAsia="Times New Roman" w:hAnsi="Times New Roman" w:cs="Times New Roman"/>
          <w:color w:val="000000"/>
          <w:sz w:val="24"/>
          <w:szCs w:val="24"/>
          <w:lang w:eastAsia="ru-RU"/>
        </w:rPr>
        <w:t xml:space="preserve">– </w:t>
      </w:r>
      <w:r w:rsidRPr="008E1124">
        <w:rPr>
          <w:rFonts w:ascii="Times New Roman" w:eastAsia="Times New Roman" w:hAnsi="Times New Roman" w:cs="Times New Roman"/>
          <w:sz w:val="24"/>
          <w:szCs w:val="24"/>
          <w:lang w:eastAsia="ru-RU"/>
        </w:rPr>
        <w:t xml:space="preserve">Администрация </w:t>
      </w:r>
      <w:bookmarkStart w:id="1" w:name="_Hlk519254670"/>
      <w:r w:rsidRPr="008E1124">
        <w:rPr>
          <w:rFonts w:ascii="Times New Roman" w:eastAsia="Times New Roman" w:hAnsi="Times New Roman" w:cs="Times New Roman"/>
          <w:sz w:val="24"/>
          <w:szCs w:val="24"/>
          <w:lang w:eastAsia="ru-RU"/>
        </w:rPr>
        <w:t>Новомеловского сельсовета Горшеченского района Курской области</w:t>
      </w:r>
      <w:bookmarkEnd w:id="1"/>
      <w:r w:rsidRPr="008E1124">
        <w:rPr>
          <w:rFonts w:ascii="Times New Roman" w:eastAsia="Times New Roman" w:hAnsi="Times New Roman" w:cs="Times New Roman"/>
          <w:sz w:val="24"/>
          <w:szCs w:val="24"/>
          <w:lang w:eastAsia="ru-RU"/>
        </w:rPr>
        <w:t>.</w:t>
      </w:r>
    </w:p>
    <w:p w:rsidR="008E1124" w:rsidRPr="008E1124" w:rsidRDefault="008E1124" w:rsidP="008E1124">
      <w:pPr>
        <w:keepNext/>
        <w:widowControl w:val="0"/>
        <w:spacing w:after="0" w:line="240" w:lineRule="auto"/>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3. </w:t>
      </w:r>
      <w:r w:rsidRPr="008E1124">
        <w:rPr>
          <w:rFonts w:ascii="Times New Roman" w:eastAsia="Times New Roman" w:hAnsi="Times New Roman" w:cs="Times New Roman"/>
          <w:b/>
          <w:sz w:val="24"/>
          <w:szCs w:val="24"/>
          <w:lang w:eastAsia="ru-RU"/>
        </w:rPr>
        <w:t>Специализированная организация</w:t>
      </w:r>
      <w:r w:rsidRPr="008E1124">
        <w:rPr>
          <w:rFonts w:ascii="Times New Roman" w:eastAsia="Times New Roman" w:hAnsi="Times New Roman" w:cs="Times New Roman"/>
          <w:sz w:val="24"/>
          <w:szCs w:val="24"/>
          <w:lang w:eastAsia="ru-RU"/>
        </w:rPr>
        <w:t xml:space="preserve"> – общество с ограниченной ответственностью «Региональный тендерно-имущественный центр».</w:t>
      </w:r>
    </w:p>
    <w:p w:rsidR="008E1124" w:rsidRPr="008E1124" w:rsidRDefault="008E1124" w:rsidP="008E1124">
      <w:pPr>
        <w:keepNext/>
        <w:widowControl w:val="0"/>
        <w:spacing w:after="0" w:line="240" w:lineRule="auto"/>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4. </w:t>
      </w:r>
      <w:r w:rsidRPr="008E1124">
        <w:rPr>
          <w:rFonts w:ascii="Times New Roman" w:eastAsia="Times New Roman" w:hAnsi="Times New Roman" w:cs="Times New Roman"/>
          <w:b/>
          <w:sz w:val="24"/>
          <w:szCs w:val="24"/>
          <w:lang w:eastAsia="ru-RU"/>
        </w:rPr>
        <w:t>Форма торгов</w:t>
      </w:r>
      <w:r w:rsidRPr="008E1124">
        <w:rPr>
          <w:rFonts w:ascii="Times New Roman" w:eastAsia="Times New Roman" w:hAnsi="Times New Roman" w:cs="Times New Roman"/>
          <w:sz w:val="24"/>
          <w:szCs w:val="24"/>
          <w:lang w:eastAsia="ru-RU"/>
        </w:rPr>
        <w:t xml:space="preserve"> – аукцион, открытый по составу участников и по форме подачи предложений о цене.</w:t>
      </w:r>
    </w:p>
    <w:p w:rsidR="008E1124" w:rsidRPr="008E1124" w:rsidRDefault="008E1124" w:rsidP="008E1124">
      <w:pPr>
        <w:keepNext/>
        <w:widowControl w:val="0"/>
        <w:spacing w:after="0" w:line="240" w:lineRule="auto"/>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5. </w:t>
      </w:r>
      <w:r w:rsidRPr="008E1124">
        <w:rPr>
          <w:rFonts w:ascii="Times New Roman" w:eastAsia="Times New Roman" w:hAnsi="Times New Roman" w:cs="Times New Roman"/>
          <w:b/>
          <w:sz w:val="24"/>
          <w:szCs w:val="24"/>
          <w:lang w:eastAsia="ru-RU"/>
        </w:rPr>
        <w:t>Место</w:t>
      </w:r>
      <w:r w:rsidRPr="008E1124">
        <w:rPr>
          <w:rFonts w:ascii="Times New Roman" w:eastAsia="Times New Roman" w:hAnsi="Times New Roman" w:cs="Times New Roman"/>
          <w:sz w:val="24"/>
          <w:szCs w:val="24"/>
          <w:lang w:eastAsia="ru-RU"/>
        </w:rPr>
        <w:t xml:space="preserve"> определения участников аукциона и проведение аукциона, а также подведения итогов аукциона – 305029, г. Курск, ул. Карла Маркса, д. 51, 2 этаж, офис 251а. Временной пояс - MSK (UTC+4) Москва, стандартное время (по местному времени продавца). Все расчёты проводятся в Российских рублях. Величину повышения начальной цены читать далее – «Шаг аукциона».</w:t>
      </w:r>
    </w:p>
    <w:p w:rsidR="008E1124" w:rsidRPr="008E1124" w:rsidRDefault="008E1124" w:rsidP="008E1124">
      <w:pPr>
        <w:keepNext/>
        <w:widowControl w:val="0"/>
        <w:spacing w:after="0" w:line="240" w:lineRule="auto"/>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6. </w:t>
      </w:r>
      <w:r w:rsidRPr="008E1124">
        <w:rPr>
          <w:rFonts w:ascii="Times New Roman" w:eastAsia="Times New Roman" w:hAnsi="Times New Roman" w:cs="Times New Roman"/>
          <w:b/>
          <w:sz w:val="24"/>
          <w:szCs w:val="24"/>
          <w:lang w:eastAsia="ru-RU"/>
        </w:rPr>
        <w:t>Основание проведения торгов</w:t>
      </w:r>
      <w:r w:rsidRPr="008E1124">
        <w:rPr>
          <w:rFonts w:ascii="Times New Roman" w:eastAsia="Times New Roman" w:hAnsi="Times New Roman" w:cs="Times New Roman"/>
          <w:sz w:val="24"/>
          <w:szCs w:val="24"/>
          <w:lang w:eastAsia="ru-RU"/>
        </w:rPr>
        <w:t xml:space="preserve"> – решение собрания депутатов Новомеловского сельсовета Горшеченского района Курской области «Об условиях приватизации муниципального имущества» от 22 мая 2019 г. № 83.</w:t>
      </w:r>
    </w:p>
    <w:p w:rsidR="008E1124" w:rsidRPr="008E1124" w:rsidRDefault="008E1124" w:rsidP="008E1124">
      <w:pPr>
        <w:keepNext/>
        <w:widowControl w:val="0"/>
        <w:spacing w:after="0" w:line="240" w:lineRule="auto"/>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7. </w:t>
      </w:r>
      <w:r w:rsidRPr="008E1124">
        <w:rPr>
          <w:rFonts w:ascii="Times New Roman" w:eastAsia="Times New Roman" w:hAnsi="Times New Roman" w:cs="Times New Roman"/>
          <w:b/>
          <w:sz w:val="24"/>
          <w:szCs w:val="24"/>
          <w:lang w:eastAsia="ru-RU"/>
        </w:rPr>
        <w:t>Счёт для приёма задатков</w:t>
      </w:r>
      <w:r w:rsidRPr="008E1124">
        <w:rPr>
          <w:rFonts w:ascii="Times New Roman" w:eastAsia="Times New Roman" w:hAnsi="Times New Roman" w:cs="Times New Roman"/>
          <w:sz w:val="24"/>
          <w:szCs w:val="24"/>
          <w:lang w:eastAsia="ru-RU"/>
        </w:rPr>
        <w:t xml:space="preserve">: </w:t>
      </w:r>
      <w:r w:rsidRPr="008E1124">
        <w:rPr>
          <w:rFonts w:ascii="Times New Roman" w:eastAsia="Times New Roman" w:hAnsi="Times New Roman" w:cs="Times New Roman"/>
          <w:sz w:val="24"/>
          <w:szCs w:val="24"/>
          <w:lang w:eastAsia="ar-SA"/>
        </w:rPr>
        <w:t>Задаток вносится до подачи заявки путем перечисления на расчетный счет</w:t>
      </w:r>
      <w:r w:rsidRPr="008E1124">
        <w:rPr>
          <w:rFonts w:ascii="Times New Roman" w:eastAsia="Times New Roman" w:hAnsi="Times New Roman" w:cs="Times New Roman"/>
          <w:sz w:val="24"/>
          <w:szCs w:val="24"/>
          <w:lang w:eastAsia="ru-RU"/>
        </w:rPr>
        <w:t xml:space="preserve"> на расчетный счет Специализированной организации: Банк АО «Альфа-банк», КПП: 463201001, БИК: 044525593, р/с: 40702810002970002144, кор. Счет 30101810200000000593. Наименование получателя: получатель – ООО «РТИЦ», назначение платежа – оплата за участие в аукционе по продаже движимого имущества МО «Новомеловский сельсовет» Горшеченского района Курской области (задаток). Фактом поступления задатков от претендентов являются выписки со счета для приёма задатков.</w:t>
      </w:r>
    </w:p>
    <w:p w:rsidR="008E1124" w:rsidRPr="008E1124" w:rsidRDefault="008E1124" w:rsidP="008E1124">
      <w:pPr>
        <w:keepNext/>
        <w:widowControl w:val="0"/>
        <w:spacing w:after="0" w:line="240" w:lineRule="auto"/>
        <w:jc w:val="both"/>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sz w:val="24"/>
          <w:szCs w:val="24"/>
          <w:lang w:eastAsia="ru-RU"/>
        </w:rPr>
        <w:t xml:space="preserve">8. </w:t>
      </w:r>
      <w:r w:rsidRPr="008E1124">
        <w:rPr>
          <w:rFonts w:ascii="Times New Roman" w:eastAsia="Times New Roman" w:hAnsi="Times New Roman" w:cs="Times New Roman"/>
          <w:b/>
          <w:sz w:val="24"/>
          <w:szCs w:val="24"/>
          <w:lang w:eastAsia="ru-RU"/>
        </w:rPr>
        <w:t>Заявки принимаются</w:t>
      </w:r>
      <w:r w:rsidRPr="008E1124">
        <w:rPr>
          <w:rFonts w:ascii="Times New Roman" w:eastAsia="Times New Roman" w:hAnsi="Times New Roman" w:cs="Times New Roman"/>
          <w:sz w:val="24"/>
          <w:szCs w:val="24"/>
          <w:lang w:eastAsia="ru-RU"/>
        </w:rPr>
        <w:t xml:space="preserve"> – с 03.06.2019 г. по 01.07.2019 г. включительно. Время и место приема заявок – рабочие дни с 9-00 ч. до 17-00 ч. по адресу: 305029, г. Курск, ул. Карла Маркса, д. 51, 2 этаж, офис 251а. Контактный телефон – +7 (4712) 44-61-19.</w:t>
      </w:r>
    </w:p>
    <w:p w:rsidR="008E1124" w:rsidRPr="008E1124" w:rsidRDefault="008E1124" w:rsidP="008E1124">
      <w:pPr>
        <w:keepNext/>
        <w:widowControl w:val="0"/>
        <w:spacing w:after="0" w:line="240" w:lineRule="auto"/>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9. </w:t>
      </w:r>
      <w:r w:rsidRPr="008E1124">
        <w:rPr>
          <w:rFonts w:ascii="Times New Roman" w:eastAsia="Times New Roman" w:hAnsi="Times New Roman" w:cs="Times New Roman"/>
          <w:b/>
          <w:sz w:val="24"/>
          <w:szCs w:val="24"/>
          <w:lang w:eastAsia="ru-RU"/>
        </w:rPr>
        <w:t>Дата и время и определения участников</w:t>
      </w:r>
      <w:r w:rsidRPr="008E1124">
        <w:rPr>
          <w:rFonts w:ascii="Times New Roman" w:eastAsia="Times New Roman" w:hAnsi="Times New Roman" w:cs="Times New Roman"/>
          <w:sz w:val="24"/>
          <w:szCs w:val="24"/>
          <w:lang w:eastAsia="ru-RU"/>
        </w:rPr>
        <w:t xml:space="preserve"> аукциона – 08.07.2019 г.09-30 ч.</w:t>
      </w:r>
    </w:p>
    <w:p w:rsidR="008E1124" w:rsidRPr="008E1124" w:rsidRDefault="008E1124" w:rsidP="008E1124">
      <w:pPr>
        <w:keepNext/>
        <w:widowControl w:val="0"/>
        <w:spacing w:after="0" w:line="240" w:lineRule="auto"/>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10. </w:t>
      </w:r>
      <w:r w:rsidRPr="008E1124">
        <w:rPr>
          <w:rFonts w:ascii="Times New Roman" w:eastAsia="Times New Roman" w:hAnsi="Times New Roman" w:cs="Times New Roman"/>
          <w:b/>
          <w:sz w:val="24"/>
          <w:szCs w:val="24"/>
          <w:lang w:eastAsia="ru-RU"/>
        </w:rPr>
        <w:t>Дата проведения аукциона</w:t>
      </w:r>
      <w:r w:rsidRPr="008E1124">
        <w:rPr>
          <w:rFonts w:ascii="Times New Roman" w:eastAsia="Times New Roman" w:hAnsi="Times New Roman" w:cs="Times New Roman"/>
          <w:sz w:val="24"/>
          <w:szCs w:val="24"/>
          <w:lang w:eastAsia="ru-RU"/>
        </w:rPr>
        <w:t xml:space="preserve"> – 11.07.2019 г. 11-00 ч.</w:t>
      </w: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val="en-US" w:eastAsia="ru-RU"/>
        </w:rPr>
        <w:t>II</w:t>
      </w:r>
      <w:r w:rsidRPr="008E1124">
        <w:rPr>
          <w:rFonts w:ascii="Times New Roman" w:eastAsia="Times New Roman" w:hAnsi="Times New Roman" w:cs="Times New Roman"/>
          <w:b/>
          <w:sz w:val="24"/>
          <w:szCs w:val="24"/>
          <w:lang w:eastAsia="ru-RU"/>
        </w:rPr>
        <w:t>. Сведения об имуществе, выставляемом на аукцион (предмет торгов)</w:t>
      </w:r>
    </w:p>
    <w:p w:rsidR="008E1124" w:rsidRPr="008E1124" w:rsidRDefault="008E1124" w:rsidP="008E1124">
      <w:pPr>
        <w:keepNext/>
        <w:widowControl w:val="0"/>
        <w:spacing w:after="0" w:line="240" w:lineRule="auto"/>
        <w:ind w:firstLine="708"/>
        <w:jc w:val="both"/>
        <w:rPr>
          <w:rFonts w:ascii="Times New Roman" w:eastAsia="Times New Roman" w:hAnsi="Times New Roman" w:cs="Times New Roman"/>
          <w:sz w:val="24"/>
          <w:szCs w:val="24"/>
          <w:lang w:eastAsia="ru-RU"/>
        </w:rPr>
      </w:pPr>
      <w:bookmarkStart w:id="2" w:name="OLE_LINK12"/>
      <w:bookmarkStart w:id="3" w:name="OLE_LINK13"/>
      <w:bookmarkStart w:id="4" w:name="OLE_LINK14"/>
      <w:r w:rsidRPr="008E1124">
        <w:rPr>
          <w:rFonts w:ascii="Times New Roman" w:eastAsia="Times New Roman" w:hAnsi="Times New Roman" w:cs="Times New Roman"/>
          <w:sz w:val="24"/>
          <w:szCs w:val="24"/>
          <w:lang w:eastAsia="ru-RU"/>
        </w:rPr>
        <w:t>Движимое имущество - легковой автомобиль ВАЗ 21074, 2007 г.в., VIN ХТА21074072644663, пробег – 420 000 км., цвет – темно-зеленый, № двигателя – 8944987, шасси (рама) – отсутствует, техническое состояние: по периметру автомобиля имеются видимые повреждения в виде царапин, вмятин, сколов лакокрасочного покрытия, а также многочисленная коррозия кузова, имеются механические повреждения, коробление, искривление конструкции конструктивных элементов. Требуется капитальный ремонт, а именно замены номерных агрегатов (двигателя, кузова, рамы), находящийся в собственности МО «Новомеловский сельсовет» Горшеченского района Курской области.</w:t>
      </w:r>
    </w:p>
    <w:p w:rsidR="008E1124" w:rsidRPr="008E1124" w:rsidRDefault="008E1124" w:rsidP="008E1124">
      <w:pPr>
        <w:keepNext/>
        <w:widowControl w:val="0"/>
        <w:spacing w:after="0" w:line="240" w:lineRule="auto"/>
        <w:ind w:firstLine="708"/>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Начальная цена предмета аукциона установлена согласно отчету №421045/19 от 17.04.2019 г. об оценке рыночной стоимости объекта движимого имущества. и составляет 18 </w:t>
      </w:r>
      <w:r w:rsidRPr="008E1124">
        <w:rPr>
          <w:rFonts w:ascii="Times New Roman" w:eastAsia="Times New Roman" w:hAnsi="Times New Roman" w:cs="Times New Roman"/>
          <w:sz w:val="24"/>
          <w:szCs w:val="24"/>
          <w:lang w:eastAsia="ru-RU"/>
        </w:rPr>
        <w:lastRenderedPageBreak/>
        <w:t>453 (Восемнадцать тысяч четыреста пятьдесят три) руб. 00 коп., НДС не облагается.</w:t>
      </w:r>
    </w:p>
    <w:p w:rsidR="008E1124" w:rsidRPr="008E1124" w:rsidRDefault="008E1124" w:rsidP="008E1124">
      <w:pPr>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pacing w:val="-6"/>
          <w:sz w:val="24"/>
          <w:szCs w:val="24"/>
          <w:lang w:eastAsia="ru-RU"/>
        </w:rPr>
        <w:t>Шаг аукциона - 5 % от начальной цены, что составляет 922 (Девятьсот двадцать два) руб. 65 коп.</w:t>
      </w:r>
      <w:r w:rsidRPr="008E1124">
        <w:rPr>
          <w:rFonts w:ascii="Times New Roman" w:eastAsia="Times New Roman" w:hAnsi="Times New Roman" w:cs="Times New Roman"/>
          <w:sz w:val="24"/>
          <w:szCs w:val="24"/>
          <w:lang w:eastAsia="ru-RU"/>
        </w:rPr>
        <w:t>;</w:t>
      </w:r>
    </w:p>
    <w:p w:rsidR="008E1124" w:rsidRPr="008E1124" w:rsidRDefault="008E1124" w:rsidP="008E1124">
      <w:pPr>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Задаток </w:t>
      </w:r>
      <w:bookmarkEnd w:id="2"/>
      <w:bookmarkEnd w:id="3"/>
      <w:bookmarkEnd w:id="4"/>
      <w:r w:rsidRPr="008E1124">
        <w:rPr>
          <w:rFonts w:ascii="Times New Roman" w:eastAsia="Times New Roman" w:hAnsi="Times New Roman" w:cs="Times New Roman"/>
          <w:sz w:val="24"/>
          <w:szCs w:val="24"/>
          <w:lang w:eastAsia="ru-RU"/>
        </w:rPr>
        <w:t>в размере 20 % от начальной цены предмета аукциона, что составляет: 3 690 (Три тысячи шестьсот девяносто) руб. 60 коп.;</w:t>
      </w:r>
    </w:p>
    <w:p w:rsidR="008E1124" w:rsidRPr="008E1124" w:rsidRDefault="008E1124" w:rsidP="008E1124">
      <w:pPr>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Задаток для участия в аукционе перечисляется на счет для приёма задатков и должен поступить не позднее 03.07.2019 г.</w:t>
      </w:r>
    </w:p>
    <w:p w:rsidR="008E1124" w:rsidRPr="008E1124" w:rsidRDefault="008E1124" w:rsidP="008E1124">
      <w:pPr>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Данное движимое имущество ранее на торги не выставлялось.</w:t>
      </w:r>
    </w:p>
    <w:p w:rsidR="008E1124" w:rsidRPr="008E1124" w:rsidRDefault="008E1124" w:rsidP="008E1124">
      <w:pPr>
        <w:keepNext/>
        <w:widowControl w:val="0"/>
        <w:spacing w:after="0" w:line="240" w:lineRule="auto"/>
        <w:rPr>
          <w:rFonts w:ascii="Times New Roman" w:eastAsia="Times New Roman" w:hAnsi="Times New Roman" w:cs="Times New Roman"/>
          <w:b/>
          <w:sz w:val="24"/>
          <w:szCs w:val="24"/>
          <w:lang w:eastAsia="ru-RU"/>
        </w:rPr>
      </w:pPr>
    </w:p>
    <w:p w:rsidR="008E1124" w:rsidRPr="008E1124" w:rsidRDefault="008E1124" w:rsidP="008E1124">
      <w:pPr>
        <w:keepNext/>
        <w:widowControl w:val="0"/>
        <w:spacing w:after="0" w:line="240" w:lineRule="auto"/>
        <w:ind w:firstLine="284"/>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УСЛОВИЯ УЧАСТИЯ В АУКЦИОНЕ:</w:t>
      </w:r>
    </w:p>
    <w:p w:rsidR="008E1124" w:rsidRPr="008E1124" w:rsidRDefault="008E1124" w:rsidP="008E1124">
      <w:pPr>
        <w:keepNext/>
        <w:widowControl w:val="0"/>
        <w:spacing w:after="0" w:line="240" w:lineRule="auto"/>
        <w:ind w:firstLine="284"/>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1. Общие условия</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Лицо, отвечающее признакам покупателя в соответствии с Федеральным законом «О приватизации государственного и муниципального имущества» от 21.12.2001 г. № 178-ФЗ и желающее приобрести имущество (далее – претендент), обязано осуществить следующие действия: в установленном порядке подать заявку по утверждаемой продавцом форме; внести задаток на счёт специализированной организации в указанном в настоящем информационном сообщении порядке. Ограничения участия отдельных категорий физических и юридических лиц установлены ст. 5 и п. 7 ст.23 Федерального закона от 21.12.2001 г. № 178-ФЗ «О приватизации государственного и муниципального имущества», а также ст. 17 Федерального закона от 26.07.2006 г. № 135-ФЗ «О защите конкуренции».</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ind w:firstLine="284"/>
        <w:jc w:val="center"/>
        <w:rPr>
          <w:rFonts w:ascii="Times New Roman" w:eastAsia="Times New Roman" w:hAnsi="Times New Roman" w:cs="Times New Roman"/>
          <w:sz w:val="24"/>
          <w:szCs w:val="24"/>
          <w:lang w:eastAsia="ru-RU"/>
        </w:rPr>
      </w:pPr>
      <w:r w:rsidRPr="008E1124">
        <w:rPr>
          <w:rFonts w:ascii="Times New Roman" w:eastAsia="Times New Roman" w:hAnsi="Times New Roman" w:cs="Times New Roman"/>
          <w:b/>
          <w:sz w:val="24"/>
          <w:szCs w:val="24"/>
          <w:lang w:eastAsia="ru-RU"/>
        </w:rPr>
        <w:t>2. Порядок внесения задатка и его возврата</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pacing w:val="-6"/>
          <w:sz w:val="24"/>
          <w:szCs w:val="24"/>
          <w:lang w:eastAsia="ru-RU"/>
        </w:rPr>
      </w:pPr>
      <w:r w:rsidRPr="008E1124">
        <w:rPr>
          <w:rFonts w:ascii="Times New Roman" w:eastAsia="Times New Roman" w:hAnsi="Times New Roman" w:cs="Times New Roman"/>
          <w:spacing w:val="-6"/>
          <w:sz w:val="24"/>
          <w:szCs w:val="24"/>
          <w:lang w:eastAsia="ru-RU"/>
        </w:rPr>
        <w:t xml:space="preserve">В графе «назначение платежа» платежного поручения (квитанции) следует указать, на выбор заявителя: </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pacing w:val="-6"/>
          <w:sz w:val="24"/>
          <w:szCs w:val="24"/>
          <w:lang w:eastAsia="ru-RU"/>
        </w:rPr>
      </w:pPr>
      <w:r w:rsidRPr="008E1124">
        <w:rPr>
          <w:rFonts w:ascii="Times New Roman" w:eastAsia="Times New Roman" w:hAnsi="Times New Roman" w:cs="Times New Roman"/>
          <w:spacing w:val="-6"/>
          <w:sz w:val="24"/>
          <w:szCs w:val="24"/>
          <w:lang w:eastAsia="ru-RU"/>
        </w:rPr>
        <w:t xml:space="preserve">- вар. 1: «оплата задатка за имущество: </w:t>
      </w:r>
      <w:r w:rsidRPr="008E1124">
        <w:rPr>
          <w:rFonts w:ascii="Times New Roman" w:eastAsia="Times New Roman" w:hAnsi="Times New Roman" w:cs="Times New Roman"/>
          <w:i/>
          <w:spacing w:val="-6"/>
          <w:sz w:val="24"/>
          <w:szCs w:val="24"/>
          <w:u w:val="single"/>
          <w:lang w:eastAsia="ru-RU"/>
        </w:rPr>
        <w:t xml:space="preserve">наименование имущества___________________ </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pacing w:val="-6"/>
          <w:sz w:val="24"/>
          <w:szCs w:val="24"/>
          <w:lang w:eastAsia="ru-RU"/>
        </w:rPr>
        <w:t xml:space="preserve">- вар. 2: «оплата задатка за имущество согласно извещению </w:t>
      </w:r>
      <w:r w:rsidRPr="008E1124">
        <w:rPr>
          <w:rFonts w:ascii="Times New Roman" w:eastAsia="Times New Roman" w:hAnsi="Times New Roman" w:cs="Times New Roman"/>
          <w:i/>
          <w:spacing w:val="-6"/>
          <w:sz w:val="24"/>
          <w:szCs w:val="24"/>
          <w:u w:val="single"/>
          <w:lang w:eastAsia="ru-RU"/>
        </w:rPr>
        <w:t>№ __________</w:t>
      </w:r>
      <w:r w:rsidRPr="008E1124">
        <w:rPr>
          <w:rFonts w:ascii="Times New Roman" w:eastAsia="Times New Roman" w:hAnsi="Times New Roman" w:cs="Times New Roman"/>
          <w:spacing w:val="-6"/>
          <w:sz w:val="24"/>
          <w:szCs w:val="24"/>
          <w:lang w:eastAsia="ru-RU"/>
        </w:rPr>
        <w:t xml:space="preserve"> на сайте </w:t>
      </w:r>
      <w:hyperlink r:id="rId5" w:history="1">
        <w:r w:rsidRPr="008E1124">
          <w:rPr>
            <w:rFonts w:ascii="Times New Roman" w:eastAsia="Times New Roman" w:hAnsi="Times New Roman" w:cs="Times New Roman"/>
            <w:color w:val="0000FF"/>
            <w:sz w:val="24"/>
            <w:szCs w:val="24"/>
            <w:u w:val="single"/>
            <w:lang w:val="en-US" w:eastAsia="ru-RU"/>
          </w:rPr>
          <w:t>www</w:t>
        </w:r>
        <w:r w:rsidRPr="008E1124">
          <w:rPr>
            <w:rFonts w:ascii="Times New Roman" w:eastAsia="Times New Roman" w:hAnsi="Times New Roman" w:cs="Times New Roman"/>
            <w:color w:val="0000FF"/>
            <w:sz w:val="24"/>
            <w:szCs w:val="24"/>
            <w:u w:val="single"/>
            <w:lang w:eastAsia="ru-RU"/>
          </w:rPr>
          <w:t>.</w:t>
        </w:r>
        <w:r w:rsidRPr="008E1124">
          <w:rPr>
            <w:rFonts w:ascii="Times New Roman" w:eastAsia="Times New Roman" w:hAnsi="Times New Roman" w:cs="Times New Roman"/>
            <w:color w:val="0000FF"/>
            <w:sz w:val="24"/>
            <w:szCs w:val="24"/>
            <w:u w:val="single"/>
            <w:lang w:val="en-US" w:eastAsia="ru-RU"/>
          </w:rPr>
          <w:t>torgi</w:t>
        </w:r>
        <w:r w:rsidRPr="008E1124">
          <w:rPr>
            <w:rFonts w:ascii="Times New Roman" w:eastAsia="Times New Roman" w:hAnsi="Times New Roman" w:cs="Times New Roman"/>
            <w:color w:val="0000FF"/>
            <w:sz w:val="24"/>
            <w:szCs w:val="24"/>
            <w:u w:val="single"/>
            <w:lang w:eastAsia="ru-RU"/>
          </w:rPr>
          <w:t>.</w:t>
        </w:r>
        <w:r w:rsidRPr="008E1124">
          <w:rPr>
            <w:rFonts w:ascii="Times New Roman" w:eastAsia="Times New Roman" w:hAnsi="Times New Roman" w:cs="Times New Roman"/>
            <w:color w:val="0000FF"/>
            <w:sz w:val="24"/>
            <w:szCs w:val="24"/>
            <w:u w:val="single"/>
            <w:lang w:val="en-US" w:eastAsia="ru-RU"/>
          </w:rPr>
          <w:t>gov</w:t>
        </w:r>
        <w:r w:rsidRPr="008E1124">
          <w:rPr>
            <w:rFonts w:ascii="Times New Roman" w:eastAsia="Times New Roman" w:hAnsi="Times New Roman" w:cs="Times New Roman"/>
            <w:color w:val="0000FF"/>
            <w:sz w:val="24"/>
            <w:szCs w:val="24"/>
            <w:u w:val="single"/>
            <w:lang w:eastAsia="ru-RU"/>
          </w:rPr>
          <w:t>.</w:t>
        </w:r>
        <w:r w:rsidRPr="008E1124">
          <w:rPr>
            <w:rFonts w:ascii="Times New Roman" w:eastAsia="Times New Roman" w:hAnsi="Times New Roman" w:cs="Times New Roman"/>
            <w:color w:val="0000FF"/>
            <w:sz w:val="24"/>
            <w:szCs w:val="24"/>
            <w:u w:val="single"/>
            <w:lang w:val="en-US" w:eastAsia="ru-RU"/>
          </w:rPr>
          <w:t>ru</w:t>
        </w:r>
      </w:hyperlink>
      <w:r w:rsidRPr="008E1124">
        <w:rPr>
          <w:rFonts w:ascii="Times New Roman" w:eastAsia="Times New Roman" w:hAnsi="Times New Roman" w:cs="Times New Roman"/>
          <w:sz w:val="24"/>
          <w:szCs w:val="24"/>
          <w:lang w:eastAsia="ru-RU"/>
        </w:rPr>
        <w:t>.»</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Задаток вносится в качестве обеспечения обязательств по оплате имущества и в случае признания претендента победителем аукциона засчитывается в счет платежа, причитающегося в оплату за приобретаемое имущество. Документом, подтверждающим поступление задатка на счет специализированной организации, является выписка из ее счета, которую специализированная организация представляет в комиссию по организации проведения аукциона. В случае непоступления в указанный срок суммы задатка за имущество, обязательства претендента по внесению задатка считаются неисполненными, претендент к участию в аукционе не допускается. Претендент не вправе распоряжаться денежными средствами, поступившими на счет специализированной организации в качестве задатка. Специализированная организация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Возврат денежных средств осуществляется на счет претендента, указанный им в заявке на участие в аукционе. Претендент обязан незамедлительно информировать продавца об изменении своих реквизитов. Продавец и специализированная организация не отвечают за нарушение сроков возврата задатка в случае, если претендент своевременно не информировал продавца и/или специализированную организацию об изменении своих реквизитов.</w:t>
      </w:r>
    </w:p>
    <w:p w:rsidR="008E1124" w:rsidRPr="008E1124" w:rsidRDefault="008E1124" w:rsidP="008E1124">
      <w:pPr>
        <w:keepNext/>
        <w:widowControl w:val="0"/>
        <w:spacing w:after="0" w:line="240" w:lineRule="auto"/>
        <w:ind w:firstLine="284"/>
        <w:jc w:val="center"/>
        <w:rPr>
          <w:rFonts w:ascii="Times New Roman" w:eastAsia="Times New Roman" w:hAnsi="Times New Roman" w:cs="Times New Roman"/>
          <w:sz w:val="24"/>
          <w:szCs w:val="24"/>
          <w:lang w:eastAsia="ru-RU"/>
        </w:rPr>
      </w:pPr>
      <w:r w:rsidRPr="008E1124">
        <w:rPr>
          <w:rFonts w:ascii="Times New Roman" w:eastAsia="Times New Roman" w:hAnsi="Times New Roman" w:cs="Times New Roman"/>
          <w:b/>
          <w:sz w:val="24"/>
          <w:szCs w:val="24"/>
          <w:lang w:eastAsia="ru-RU"/>
        </w:rPr>
        <w:t>Задаток возвращается / не возвращается претенденту в следующих случаях:</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В случае если претенденту было отказано в принятии заявки на участие в аукционе, специализированная организация обязуется возвратить задаток в течение 5 (пяти) календарных дней со дня подведения итогов аукциона; в случае если претендент не допущен к участию в аукционе, специализированная организация обязуется возвратить задаток претенденту в течение 5 (пяти) календарных дней со дня подписания протокола о признании претендентов участниками аукциона; в случае если претендент не признан победителем аукциона, специализированная организация обязуется возвратить сумму задатка в течение 5 (пяти) календарных дней со дня подведения итогов аукциона; в случае отзыва претендентом в установленном порядке заявки на участие в аукционе специализированная организация </w:t>
      </w:r>
      <w:r w:rsidRPr="008E1124">
        <w:rPr>
          <w:rFonts w:ascii="Times New Roman" w:eastAsia="Times New Roman" w:hAnsi="Times New Roman" w:cs="Times New Roman"/>
          <w:sz w:val="24"/>
          <w:szCs w:val="24"/>
          <w:lang w:eastAsia="ru-RU"/>
        </w:rPr>
        <w:lastRenderedPageBreak/>
        <w:t>обязуется возвратить задаток претенденту. Если претендент отозвал заявку до даты окончания приема заявок, задаток возвращается в течение 5 (пяти) календарных дней с даты получения специализированной организации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 в случае если претендент, признанный победителем аукциона, уклоняется или отказывается от заключения договора купли-продажи имущества, задаток претенденту не возвращается; в случае если претендент, оплативший задаток, но не представивший специализированной организации заявку на участие по утвержденной продавцом форме, не явился до даты проведения аукциона, задаток ему возвращается в порядке, установленном для участников аукциона; в случае если претендент, представивший заявку специализированной организации и признанный комиссией участником аукциона, без письменного уведомления продавца об отказе от участия в аукционе, не явился на аукцион в назначенное время, задаток ему возвращается в порядке, установленном для участников аукциона; задаток, внесенный претендентом, признанным победителем аукциона и заключившим с продавцом договор купли-продажи имущества, засчитывается специализированной организацией в счет оплаты имущества; в случае признания аукциона несостоявшимся, специализированная организация обязуется возвратить задаток претенденту в течение 5 (пяти) календарных дней с даты подведения итогов аукциона; в случае переноса сроков подведения итогов аукциона специализированная организация перечисляет претенденту задаток в течение 5 (пяти) календарных дней с даты опубликования об этом информационного сообщения. Если претендент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 в случае отмены проведения аукциона специализированная организация в течение 5 (пяти) календарных дней с даты опубликования об этом информационного сообщения возвращает задаток претенденту; 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b/>
          <w:i/>
          <w:sz w:val="24"/>
          <w:szCs w:val="24"/>
          <w:lang w:eastAsia="ru-RU"/>
        </w:rPr>
      </w:pPr>
      <w:r w:rsidRPr="008E1124">
        <w:rPr>
          <w:rFonts w:ascii="Times New Roman" w:eastAsia="Times New Roman" w:hAnsi="Times New Roman" w:cs="Times New Roman"/>
          <w:b/>
          <w:bCs/>
          <w:i/>
          <w:iCs/>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заключённым в письменной форме.</w:t>
      </w:r>
    </w:p>
    <w:p w:rsidR="008E1124" w:rsidRPr="008E1124" w:rsidRDefault="008E1124" w:rsidP="008E1124">
      <w:pPr>
        <w:keepNext/>
        <w:widowControl w:val="0"/>
        <w:spacing w:after="0" w:line="240" w:lineRule="auto"/>
        <w:ind w:firstLine="284"/>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3. Порядок подачи заявок на участие в аукционе</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Одно лицо имеет право подать только одну заявку. Заявки подаются претендентами (лично или через представителя), начиная с даты начала приема заявок до даты окончания приема заявок, указанных в настоящем информационном сообщении, путем вручения их специализированной организации.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специализированной организацией,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4. Перечень требуемых для участия в аукционе документов и требования к их оформлению:</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Заявка подается в трех экземплярах по утвержденной продавцом форме. Одновременно с заявкой претенденты представляют следующие документы:</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b/>
          <w:sz w:val="24"/>
          <w:szCs w:val="24"/>
          <w:lang w:eastAsia="ru-RU"/>
        </w:rPr>
        <w:t>-</w:t>
      </w:r>
      <w:r w:rsidRPr="008E1124">
        <w:rPr>
          <w:rFonts w:ascii="Times New Roman" w:eastAsia="Times New Roman" w:hAnsi="Times New Roman" w:cs="Times New Roman"/>
          <w:b/>
          <w:sz w:val="24"/>
          <w:szCs w:val="24"/>
          <w:u w:val="single"/>
          <w:lang w:eastAsia="ru-RU"/>
        </w:rPr>
        <w:t xml:space="preserve"> юридические лица</w:t>
      </w:r>
      <w:r w:rsidRPr="008E1124">
        <w:rPr>
          <w:rFonts w:ascii="Times New Roman" w:eastAsia="Times New Roman" w:hAnsi="Times New Roman" w:cs="Times New Roman"/>
          <w:b/>
          <w:sz w:val="24"/>
          <w:szCs w:val="24"/>
          <w:lang w:eastAsia="ru-RU"/>
        </w:rPr>
        <w:t>:</w:t>
      </w:r>
      <w:r w:rsidRPr="008E1124">
        <w:rPr>
          <w:rFonts w:ascii="Times New Roman" w:eastAsia="Times New Roman" w:hAnsi="Times New Roman" w:cs="Times New Roman"/>
          <w:sz w:val="24"/>
          <w:szCs w:val="24"/>
          <w:lang w:eastAsia="ru-RU"/>
        </w:rPr>
        <w:t xml:space="preserve"> оригиналы или надлежаще заверенные копии учредительных документов (Устава/Положения, свидетельства о государственной регистрации, свидетельства о постановке на налоговый учет в налоговом органе, выписки из ЕГРЮЛ);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w:t>
      </w:r>
      <w:r w:rsidRPr="008E1124">
        <w:rPr>
          <w:rFonts w:ascii="Times New Roman" w:eastAsia="Times New Roman" w:hAnsi="Times New Roman" w:cs="Times New Roman"/>
          <w:sz w:val="24"/>
          <w:szCs w:val="24"/>
          <w:lang w:eastAsia="ru-RU"/>
        </w:rPr>
        <w:lastRenderedPageBreak/>
        <w:t>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b/>
          <w:sz w:val="24"/>
          <w:szCs w:val="24"/>
          <w:lang w:eastAsia="ru-RU"/>
        </w:rPr>
        <w:t xml:space="preserve">- </w:t>
      </w:r>
      <w:r w:rsidRPr="008E1124">
        <w:rPr>
          <w:rFonts w:ascii="Times New Roman" w:eastAsia="Times New Roman" w:hAnsi="Times New Roman" w:cs="Times New Roman"/>
          <w:b/>
          <w:sz w:val="24"/>
          <w:szCs w:val="24"/>
          <w:u w:val="single"/>
          <w:lang w:eastAsia="ru-RU"/>
        </w:rPr>
        <w:t>физические лица:</w:t>
      </w:r>
      <w:r w:rsidRPr="008E1124">
        <w:rPr>
          <w:rFonts w:ascii="Times New Roman" w:eastAsia="Times New Roman" w:hAnsi="Times New Roman" w:cs="Times New Roman"/>
          <w:sz w:val="24"/>
          <w:szCs w:val="24"/>
          <w:lang w:eastAsia="ru-RU"/>
        </w:rPr>
        <w:t xml:space="preserve"> предъявляют документ, удостоверяющий личность, или представляют копии всех его листов, а также документ, подтверждающий наличие счёта, зарегистрированного на имя заявителя, в банке. Индивидуальные предприниматели также предоставляют заверенные копии учредительных документов и выписку из ЕГРИП;</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b/>
          <w:sz w:val="24"/>
          <w:szCs w:val="24"/>
          <w:lang w:eastAsia="ru-RU"/>
        </w:rPr>
        <w:t>-</w:t>
      </w:r>
      <w:r w:rsidRPr="008E1124">
        <w:rPr>
          <w:rFonts w:ascii="Times New Roman" w:eastAsia="Times New Roman" w:hAnsi="Times New Roman" w:cs="Times New Roman"/>
          <w:sz w:val="24"/>
          <w:szCs w:val="24"/>
          <w:lang w:eastAsia="ru-RU"/>
        </w:rPr>
        <w:t xml:space="preserve"> платёжный документ, подтверждающий внесение задатка/ перечисление денежных средств, на счёт для приёма задатков.</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6" w:history="1">
        <w:r w:rsidRPr="008E1124">
          <w:rPr>
            <w:rFonts w:ascii="Times New Roman" w:eastAsia="Times New Roman" w:hAnsi="Times New Roman" w:cs="Times New Roman"/>
            <w:sz w:val="24"/>
            <w:szCs w:val="24"/>
            <w:lang w:eastAsia="ru-RU"/>
          </w:rPr>
          <w:t>порядке</w:t>
        </w:r>
      </w:hyperlink>
      <w:r w:rsidRPr="008E1124">
        <w:rPr>
          <w:rFonts w:ascii="Times New Roman" w:eastAsia="Times New Roman" w:hAnsi="Times New Roman" w:cs="Times New Roman"/>
          <w:sz w:val="24"/>
          <w:szCs w:val="24"/>
          <w:lang w:eastAsia="ru-RU"/>
        </w:rPr>
        <w:t xml:space="preserve">,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r w:rsidRPr="008E1124">
        <w:rPr>
          <w:rFonts w:ascii="Times New Roman" w:eastAsia="Times New Roman" w:hAnsi="Times New Roman" w:cs="Times New Roman"/>
          <w:b/>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которая составляется в двух экземплярах, один из которых остается у продавца, другой – у претендента.</w:t>
      </w:r>
      <w:r w:rsidRPr="008E1124">
        <w:rPr>
          <w:rFonts w:ascii="Times New Roman" w:eastAsia="Times New Roman" w:hAnsi="Times New Roman" w:cs="Times New Roman"/>
          <w:sz w:val="24"/>
          <w:szCs w:val="24"/>
          <w:lang w:eastAsia="ru-RU"/>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установленным порядке.</w:t>
      </w:r>
    </w:p>
    <w:p w:rsidR="008E1124" w:rsidRPr="008E1124" w:rsidRDefault="008E1124" w:rsidP="008E1124">
      <w:pPr>
        <w:keepNext/>
        <w:widowControl w:val="0"/>
        <w:spacing w:after="0" w:line="240" w:lineRule="auto"/>
        <w:ind w:firstLine="284"/>
        <w:jc w:val="center"/>
        <w:rPr>
          <w:rFonts w:ascii="Times New Roman" w:eastAsia="Times New Roman" w:hAnsi="Times New Roman" w:cs="Times New Roman"/>
          <w:b/>
          <w:i/>
          <w:sz w:val="24"/>
          <w:szCs w:val="24"/>
          <w:lang w:eastAsia="ru-RU"/>
        </w:rPr>
      </w:pPr>
      <w:r w:rsidRPr="008E1124">
        <w:rPr>
          <w:rFonts w:ascii="Times New Roman" w:eastAsia="Times New Roman" w:hAnsi="Times New Roman" w:cs="Times New Roman"/>
          <w:b/>
          <w:i/>
          <w:sz w:val="24"/>
          <w:szCs w:val="24"/>
          <w:lang w:eastAsia="ru-RU"/>
        </w:rPr>
        <w:t>5. Определение участников аукциона</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В указанный в настоящем информационном сообщении день определения участников аукциона комиссия рассматривает заявки и документы претендентов и устанавливает факт поступления на счет специализированной организации установленных сумм задатков. По результатам рассмотрения заявок и документов аукционная комиссия принимает решение о признании претендентов участниками аукциона. 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 (либо иным способом с возможностью получения уведомления о получении, в том числе в электронной форме). 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w:t>
      </w:r>
    </w:p>
    <w:p w:rsidR="008E1124" w:rsidRPr="008E1124" w:rsidRDefault="008E1124" w:rsidP="008E1124">
      <w:pPr>
        <w:keepNext/>
        <w:widowControl w:val="0"/>
        <w:spacing w:after="0" w:line="240" w:lineRule="auto"/>
        <w:ind w:firstLine="284"/>
        <w:jc w:val="center"/>
        <w:rPr>
          <w:rFonts w:ascii="Times New Roman" w:eastAsia="Times New Roman" w:hAnsi="Times New Roman" w:cs="Times New Roman"/>
          <w:b/>
          <w:i/>
          <w:sz w:val="24"/>
          <w:szCs w:val="24"/>
          <w:lang w:eastAsia="ru-RU"/>
        </w:rPr>
      </w:pPr>
      <w:r w:rsidRPr="008E1124">
        <w:rPr>
          <w:rFonts w:ascii="Times New Roman" w:eastAsia="Times New Roman" w:hAnsi="Times New Roman" w:cs="Times New Roman"/>
          <w:b/>
          <w:sz w:val="24"/>
          <w:szCs w:val="24"/>
          <w:lang w:eastAsia="ru-RU"/>
        </w:rPr>
        <w:t>6. Порядок определения победителя</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Аукцион проводит аукционист в присутствии уполномоченного представителя продавца (аукционной комиссии). После получения участниками аукциона пронумерованных карточек аукционист разъясняет правила проведения аукциона, оглашает наименование имущества, его основные характеристики, начальную цену продажи и «шаг аукциона». «Шаг аукциона» не изменяется в течение всего аукциона. После оглашения аукционистом начальной цены участникам аукциона предлагается заявить эту цену путем поднятия карточек. Если ни один из участников не заявит начальную цену путем поднятия карточки,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аукцион признается несостоявшимся. После заявления участниками аукциона начальной цены аукционист предлагает участникам заявлять свои предложения по цене продажи, превышающей </w:t>
      </w:r>
      <w:r w:rsidRPr="008E1124">
        <w:rPr>
          <w:rFonts w:ascii="Times New Roman" w:eastAsia="Times New Roman" w:hAnsi="Times New Roman" w:cs="Times New Roman"/>
          <w:sz w:val="24"/>
          <w:szCs w:val="24"/>
          <w:lang w:eastAsia="ru-RU"/>
        </w:rPr>
        <w:lastRenderedPageBreak/>
        <w:t xml:space="preserve">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её оглашения. Если названная цена меньше или равна предыдущей, или не кратна шагу аукциона, она считается не заявленной.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w:t>
      </w:r>
      <w:r w:rsidRPr="008E1124">
        <w:rPr>
          <w:rFonts w:ascii="Times New Roman" w:eastAsia="Times New Roman" w:hAnsi="Times New Roman" w:cs="Times New Roman"/>
          <w:b/>
          <w:sz w:val="24"/>
          <w:szCs w:val="24"/>
          <w:lang w:eastAsia="ru-RU"/>
        </w:rPr>
        <w:t>Победителем аукциона признается участник, номер карточки которого и заявленная им цена были названы аукционистом последними.</w:t>
      </w:r>
      <w:r w:rsidRPr="008E1124">
        <w:rPr>
          <w:rFonts w:ascii="Times New Roman" w:eastAsia="Times New Roman" w:hAnsi="Times New Roman" w:cs="Times New Roman"/>
          <w:sz w:val="24"/>
          <w:szCs w:val="24"/>
          <w:lang w:eastAsia="ru-RU"/>
        </w:rPr>
        <w:t xml:space="preserve"> Результаты торгов заносятся в протокол об итогах аукциона. Протокол об итогах аукциона, является документом, удостоверяющим право победителя на заключение договора купли-продажи имущества.</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b/>
          <w:sz w:val="24"/>
          <w:szCs w:val="24"/>
          <w:lang w:eastAsia="ru-RU"/>
        </w:rPr>
      </w:pPr>
    </w:p>
    <w:p w:rsidR="008E1124" w:rsidRPr="008E1124" w:rsidRDefault="008E1124" w:rsidP="008E1124">
      <w:pPr>
        <w:keepNext/>
        <w:widowControl w:val="0"/>
        <w:spacing w:after="0" w:line="240" w:lineRule="auto"/>
        <w:jc w:val="center"/>
        <w:rPr>
          <w:rFonts w:ascii="Times New Roman" w:eastAsia="Times New Roman" w:hAnsi="Times New Roman" w:cs="Times New Roman"/>
          <w:b/>
          <w:i/>
          <w:sz w:val="24"/>
          <w:szCs w:val="24"/>
          <w:lang w:eastAsia="ru-RU"/>
        </w:rPr>
      </w:pPr>
      <w:r w:rsidRPr="008E1124">
        <w:rPr>
          <w:rFonts w:ascii="Times New Roman" w:eastAsia="Times New Roman" w:hAnsi="Times New Roman" w:cs="Times New Roman"/>
          <w:b/>
          <w:i/>
          <w:sz w:val="24"/>
          <w:szCs w:val="24"/>
          <w:lang w:eastAsia="ru-RU"/>
        </w:rPr>
        <w:t>7. Порядок заключения договора купли-продажи и условия его оплаты</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bCs/>
          <w:sz w:val="24"/>
          <w:szCs w:val="24"/>
          <w:highlight w:val="yellow"/>
          <w:lang w:eastAsia="ru-RU"/>
        </w:rPr>
      </w:pPr>
      <w:r w:rsidRPr="008E1124">
        <w:rPr>
          <w:rFonts w:ascii="Times New Roman" w:eastAsia="Times New Roman" w:hAnsi="Times New Roman" w:cs="Times New Roman"/>
          <w:sz w:val="24"/>
          <w:szCs w:val="24"/>
          <w:lang w:eastAsia="ru-RU"/>
        </w:rPr>
        <w:t xml:space="preserve">В течение пяти рабочих дней с даты подведения итогов торгов с победителем торгов заключается договор купли-продажи. Оплата имущества покупателем производится в порядке, размере и сроки, установленные договором купли-продажи. Задаток, перечисленный покупателем для участия в аукционе, засчитывается в счет оплаты имущества. </w:t>
      </w:r>
    </w:p>
    <w:p w:rsidR="008E1124" w:rsidRPr="008E1124" w:rsidRDefault="008E1124" w:rsidP="008E1124">
      <w:pPr>
        <w:keepNext/>
        <w:widowControl w:val="0"/>
        <w:spacing w:after="0" w:line="240" w:lineRule="auto"/>
        <w:ind w:firstLine="284"/>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b/>
          <w:sz w:val="24"/>
          <w:szCs w:val="24"/>
          <w:lang w:eastAsia="ru-RU"/>
        </w:rPr>
        <w:t>С иными сведениями претенденты могут ознакомиться по адресу:</w:t>
      </w:r>
      <w:r w:rsidRPr="008E1124">
        <w:rPr>
          <w:rFonts w:ascii="Times New Roman" w:eastAsia="Times New Roman" w:hAnsi="Times New Roman" w:cs="Times New Roman"/>
          <w:sz w:val="24"/>
          <w:szCs w:val="24"/>
          <w:lang w:eastAsia="ru-RU"/>
        </w:rPr>
        <w:t xml:space="preserve"> 305029, г. Курск, ул. Карла Маркса, д. 51, офис 251а, а также на следующих сайтах в сети «Интернет»: официальном сайте Российской Федерации </w:t>
      </w:r>
      <w:hyperlink r:id="rId7" w:history="1">
        <w:r w:rsidRPr="008E1124">
          <w:rPr>
            <w:rFonts w:ascii="Times New Roman" w:eastAsia="Times New Roman" w:hAnsi="Times New Roman" w:cs="Times New Roman"/>
            <w:color w:val="0000FF"/>
            <w:sz w:val="24"/>
            <w:szCs w:val="24"/>
            <w:u w:val="single"/>
            <w:lang w:val="en-US" w:eastAsia="ru-RU"/>
          </w:rPr>
          <w:t>www</w:t>
        </w:r>
        <w:r w:rsidRPr="008E1124">
          <w:rPr>
            <w:rFonts w:ascii="Times New Roman" w:eastAsia="Times New Roman" w:hAnsi="Times New Roman" w:cs="Times New Roman"/>
            <w:color w:val="0000FF"/>
            <w:sz w:val="24"/>
            <w:szCs w:val="24"/>
            <w:u w:val="single"/>
            <w:lang w:eastAsia="ru-RU"/>
          </w:rPr>
          <w:t>.</w:t>
        </w:r>
        <w:r w:rsidRPr="008E1124">
          <w:rPr>
            <w:rFonts w:ascii="Times New Roman" w:eastAsia="Times New Roman" w:hAnsi="Times New Roman" w:cs="Times New Roman"/>
            <w:color w:val="0000FF"/>
            <w:sz w:val="24"/>
            <w:szCs w:val="24"/>
            <w:u w:val="single"/>
            <w:lang w:val="en-US" w:eastAsia="ru-RU"/>
          </w:rPr>
          <w:t>torgi</w:t>
        </w:r>
        <w:r w:rsidRPr="008E1124">
          <w:rPr>
            <w:rFonts w:ascii="Times New Roman" w:eastAsia="Times New Roman" w:hAnsi="Times New Roman" w:cs="Times New Roman"/>
            <w:color w:val="0000FF"/>
            <w:sz w:val="24"/>
            <w:szCs w:val="24"/>
            <w:u w:val="single"/>
            <w:lang w:eastAsia="ru-RU"/>
          </w:rPr>
          <w:t>.</w:t>
        </w:r>
        <w:r w:rsidRPr="008E1124">
          <w:rPr>
            <w:rFonts w:ascii="Times New Roman" w:eastAsia="Times New Roman" w:hAnsi="Times New Roman" w:cs="Times New Roman"/>
            <w:color w:val="0000FF"/>
            <w:sz w:val="24"/>
            <w:szCs w:val="24"/>
            <w:u w:val="single"/>
            <w:lang w:val="en-US" w:eastAsia="ru-RU"/>
          </w:rPr>
          <w:t>gov</w:t>
        </w:r>
        <w:r w:rsidRPr="008E1124">
          <w:rPr>
            <w:rFonts w:ascii="Times New Roman" w:eastAsia="Times New Roman" w:hAnsi="Times New Roman" w:cs="Times New Roman"/>
            <w:color w:val="0000FF"/>
            <w:sz w:val="24"/>
            <w:szCs w:val="24"/>
            <w:u w:val="single"/>
            <w:lang w:eastAsia="ru-RU"/>
          </w:rPr>
          <w:t>.</w:t>
        </w:r>
        <w:r w:rsidRPr="008E1124">
          <w:rPr>
            <w:rFonts w:ascii="Times New Roman" w:eastAsia="Times New Roman" w:hAnsi="Times New Roman" w:cs="Times New Roman"/>
            <w:color w:val="0000FF"/>
            <w:sz w:val="24"/>
            <w:szCs w:val="24"/>
            <w:u w:val="single"/>
            <w:lang w:val="en-US" w:eastAsia="ru-RU"/>
          </w:rPr>
          <w:t>ru</w:t>
        </w:r>
      </w:hyperlink>
      <w:r w:rsidRPr="008E1124">
        <w:rPr>
          <w:rFonts w:ascii="Times New Roman" w:eastAsia="Times New Roman" w:hAnsi="Times New Roman" w:cs="Times New Roman"/>
          <w:sz w:val="24"/>
          <w:szCs w:val="24"/>
          <w:lang w:eastAsia="ru-RU"/>
        </w:rPr>
        <w:t>, официальном сайте Администрации Новомеловского сельсовета Горшеченского района Курской области. Контактный телефон: (4712) 44-61-19.</w:t>
      </w:r>
    </w:p>
    <w:p w:rsidR="008E1124" w:rsidRPr="008E1124" w:rsidRDefault="008E1124" w:rsidP="008E1124">
      <w:pPr>
        <w:keepNext/>
        <w:widowControl w:val="0"/>
        <w:spacing w:after="0" w:line="240" w:lineRule="auto"/>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r w:rsidRPr="008E1124">
        <w:rPr>
          <w:rFonts w:ascii="Times New Roman" w:eastAsia="Times New Roman" w:hAnsi="Times New Roman" w:cs="Times New Roman"/>
          <w:sz w:val="24"/>
          <w:szCs w:val="24"/>
          <w:lang w:eastAsia="ar-SA"/>
        </w:rPr>
        <w:lastRenderedPageBreak/>
        <w:t>Приложение № 1 Форма заявки</w:t>
      </w:r>
    </w:p>
    <w:p w:rsidR="008E1124" w:rsidRPr="008E1124" w:rsidRDefault="008E1124" w:rsidP="008E1124">
      <w:pPr>
        <w:keepNext/>
        <w:widowControl w:val="0"/>
        <w:spacing w:after="0" w:line="240" w:lineRule="auto"/>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ООО «РТИЦ»</w:t>
      </w:r>
    </w:p>
    <w:p w:rsidR="008E1124" w:rsidRPr="008E1124" w:rsidRDefault="008E1124" w:rsidP="008E1124">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autoSpaceDE w:val="0"/>
        <w:autoSpaceDN w:val="0"/>
        <w:adjustRightInd w:val="0"/>
        <w:spacing w:after="0" w:line="240" w:lineRule="auto"/>
        <w:ind w:left="-426"/>
        <w:jc w:val="center"/>
        <w:rPr>
          <w:rFonts w:ascii="Times New Roman" w:eastAsia="Times New Roman" w:hAnsi="Times New Roman" w:cs="Times New Roman"/>
          <w:b/>
          <w:sz w:val="24"/>
          <w:szCs w:val="24"/>
          <w:lang w:eastAsia="ru-RU"/>
        </w:rPr>
      </w:pPr>
      <w:bookmarkStart w:id="5" w:name="OLE_LINK39"/>
      <w:bookmarkStart w:id="6" w:name="OLE_LINK40"/>
      <w:bookmarkStart w:id="7" w:name="OLE_LINK41"/>
      <w:r w:rsidRPr="008E1124">
        <w:rPr>
          <w:rFonts w:ascii="Times New Roman" w:eastAsia="Times New Roman" w:hAnsi="Times New Roman" w:cs="Times New Roman"/>
          <w:b/>
          <w:sz w:val="24"/>
          <w:szCs w:val="24"/>
          <w:lang w:eastAsia="ru-RU"/>
        </w:rPr>
        <w:t>ЗАЯВКА НА УЧАСТИЕ В АУКЦИОНЕ №___</w:t>
      </w:r>
    </w:p>
    <w:p w:rsidR="008E1124" w:rsidRPr="008E1124" w:rsidRDefault="008E1124" w:rsidP="008E1124">
      <w:pPr>
        <w:keepNext/>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 «___» ________________ 201_ г.</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Изучив данные информационного сообщения о продаже ______________, я</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(заполняется претендентом, его полномочным представителем)</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Претендент – физическое лицо ││ юридическое лицо ││</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(ФИО /Наименование претендента/ (для физических лиц)</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Документ, удостоверяющий личность: __________________________________________________</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(кем, когда выдан)</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(для юридических лиц)</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серия ______ №___________________, дата регистрации «_____» ___________________________г.</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Орган, осуществивший регистрацию _____________________________________________</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Место выдачи _________________________________________________________________</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ИНН _________________________________________________________________________</w:t>
      </w:r>
    </w:p>
    <w:p w:rsidR="008E1124" w:rsidRPr="008E1124" w:rsidRDefault="008E1124" w:rsidP="008E1124">
      <w:pPr>
        <w:keepNext/>
        <w:widowControl w:val="0"/>
        <w:spacing w:after="0" w:line="317" w:lineRule="exact"/>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Зарегистрирован(а): ____________________________________________________________</w:t>
      </w:r>
    </w:p>
    <w:p w:rsidR="008E1124" w:rsidRPr="008E1124" w:rsidRDefault="008E1124" w:rsidP="008E1124">
      <w:pPr>
        <w:keepNext/>
        <w:widowControl w:val="0"/>
        <w:spacing w:after="0" w:line="317" w:lineRule="exact"/>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_____________________________________________________________________________</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Телефон: _____________________, Факс ______________________Индекс______________</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Банковские реквизиты претендента для возврата денежных средств расчётный (лицевой) счёт №__________________ в ____________________________ корр. счёт № _____________________ БИК ______________ ИНН ______________ КПП _________________</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Представитель претендента _____________________________________________________</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(ФИО или наименование)</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Действует на основании доверенности от «______» ______________________г. №_______</w:t>
      </w:r>
    </w:p>
    <w:p w:rsidR="008E1124" w:rsidRPr="008E1124" w:rsidRDefault="008E1124" w:rsidP="008E1124">
      <w:pPr>
        <w:keepNext/>
        <w:widowControl w:val="0"/>
        <w:autoSpaceDE w:val="0"/>
        <w:autoSpaceDN w:val="0"/>
        <w:adjustRightInd w:val="0"/>
        <w:spacing w:after="0" w:line="240" w:lineRule="auto"/>
        <w:ind w:left="-426" w:right="-1"/>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_______________________________________________________________________________________________________________________________________________________________________________________________________________________________________________________________</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(наименование документа, серия, номер, дата, место выдачи, кем выдан)</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Внесенные денежные средства желаю использовать в качестве задатка для участия в аукционе по приобретению следующего имущества:</w:t>
      </w:r>
    </w:p>
    <w:p w:rsidR="008E1124" w:rsidRPr="008E1124" w:rsidRDefault="008E1124" w:rsidP="008E1124">
      <w:pPr>
        <w:keepNext/>
        <w:widowControl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 ______________________________________________________________</w:t>
      </w:r>
    </w:p>
    <w:p w:rsidR="008E1124" w:rsidRPr="008E1124" w:rsidRDefault="008E1124" w:rsidP="008E1124">
      <w:pPr>
        <w:keepNext/>
        <w:widowControl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________________________________________________________________________</w:t>
      </w:r>
    </w:p>
    <w:p w:rsidR="008E1124" w:rsidRPr="008E1124" w:rsidRDefault="008E1124" w:rsidP="008E1124">
      <w:pPr>
        <w:keepNext/>
        <w:widowControl w:val="0"/>
        <w:spacing w:after="0" w:line="240" w:lineRule="auto"/>
        <w:ind w:left="-426"/>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b/>
          <w:bCs/>
          <w:sz w:val="24"/>
          <w:szCs w:val="24"/>
          <w:lang w:eastAsia="ru-RU"/>
        </w:rPr>
      </w:pPr>
      <w:r w:rsidRPr="008E1124">
        <w:rPr>
          <w:rFonts w:ascii="Times New Roman" w:eastAsia="Times New Roman" w:hAnsi="Times New Roman" w:cs="Times New Roman"/>
          <w:sz w:val="24"/>
          <w:szCs w:val="24"/>
          <w:lang w:eastAsia="ru-RU"/>
        </w:rPr>
        <w:t xml:space="preserve">Рыночная стоимость (начальная цена) ___________ </w:t>
      </w:r>
      <w:r w:rsidRPr="008E1124">
        <w:rPr>
          <w:rFonts w:ascii="Times New Roman" w:eastAsia="Times New Roman" w:hAnsi="Times New Roman" w:cs="Times New Roman"/>
          <w:b/>
          <w:bCs/>
          <w:sz w:val="24"/>
          <w:szCs w:val="24"/>
          <w:lang w:eastAsia="ru-RU"/>
        </w:rPr>
        <w:t>руб. ___ коп.</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b/>
          <w:bCs/>
          <w:sz w:val="24"/>
          <w:szCs w:val="24"/>
          <w:lang w:eastAsia="ru-RU"/>
        </w:rPr>
      </w:pPr>
      <w:r w:rsidRPr="008E1124">
        <w:rPr>
          <w:rFonts w:ascii="Times New Roman" w:eastAsia="Times New Roman" w:hAnsi="Times New Roman" w:cs="Times New Roman"/>
          <w:sz w:val="24"/>
          <w:szCs w:val="24"/>
          <w:lang w:eastAsia="ru-RU"/>
        </w:rPr>
        <w:t xml:space="preserve">Сумма задатка (20% начальной стоимости) </w:t>
      </w:r>
      <w:r w:rsidRPr="008E1124">
        <w:rPr>
          <w:rFonts w:ascii="Times New Roman" w:eastAsia="Times New Roman" w:hAnsi="Times New Roman" w:cs="Times New Roman"/>
          <w:b/>
          <w:bCs/>
          <w:sz w:val="24"/>
          <w:szCs w:val="24"/>
          <w:lang w:eastAsia="ru-RU"/>
        </w:rPr>
        <w:t>_______________ руб. ____ коп.</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С информацией ознакомлен(а), претензий не имею.</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w:t>
      </w:r>
      <w:r w:rsidRPr="008E1124">
        <w:rPr>
          <w:rFonts w:ascii="Times New Roman" w:eastAsia="Times New Roman" w:hAnsi="Times New Roman" w:cs="Times New Roman"/>
          <w:sz w:val="24"/>
          <w:szCs w:val="24"/>
          <w:lang w:eastAsia="ru-RU"/>
        </w:rPr>
        <w:lastRenderedPageBreak/>
        <w:t>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Не являюсь работником продавца и Специализированной организации </w:t>
      </w:r>
      <w:r w:rsidRPr="008E1124">
        <w:rPr>
          <w:rFonts w:ascii="Times New Roman" w:eastAsia="Times New Roman" w:hAnsi="Times New Roman" w:cs="Times New Roman"/>
          <w:i/>
          <w:sz w:val="24"/>
          <w:szCs w:val="24"/>
          <w:lang w:eastAsia="ru-RU"/>
        </w:rPr>
        <w:t>(указывается в случае подачи заявки физическим лицом)</w:t>
      </w:r>
      <w:r w:rsidRPr="008E1124">
        <w:rPr>
          <w:rFonts w:ascii="Times New Roman" w:eastAsia="Times New Roman" w:hAnsi="Times New Roman" w:cs="Times New Roman"/>
          <w:sz w:val="24"/>
          <w:szCs w:val="24"/>
          <w:lang w:eastAsia="ru-RU"/>
        </w:rPr>
        <w:t>.</w:t>
      </w:r>
    </w:p>
    <w:p w:rsidR="008E1124" w:rsidRPr="008E1124" w:rsidRDefault="008E1124" w:rsidP="008E1124">
      <w:pPr>
        <w:keepNext/>
        <w:widowControl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Сумма перечислена для участия в аукционе на расчетный счет Специализированной организации, Банк АО «Альфа-банк», КПП: 463201001, БИК: 044525593, р/с: 40702810002970002144, кор. Счет 30101810200000000593,</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_______________________________________________________________________________</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(сумма прописью)</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Подпись претендента (его полномочного представителя)______________________ /Ф.И.О/</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8E1124">
        <w:rPr>
          <w:rFonts w:ascii="Times New Roman" w:eastAsia="Times New Roman" w:hAnsi="Times New Roman" w:cs="Times New Roman"/>
          <w:sz w:val="24"/>
          <w:szCs w:val="24"/>
          <w:lang w:eastAsia="ru-RU"/>
        </w:rPr>
        <w:t xml:space="preserve">Дата </w:t>
      </w:r>
      <w:r w:rsidRPr="008E1124">
        <w:rPr>
          <w:rFonts w:ascii="Times New Roman" w:eastAsia="Times New Roman" w:hAnsi="Times New Roman" w:cs="Times New Roman"/>
          <w:i/>
          <w:sz w:val="24"/>
          <w:szCs w:val="24"/>
          <w:lang w:eastAsia="ru-RU"/>
        </w:rPr>
        <w:t>«___» _______________ 201_ г.</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vertAlign w:val="superscript"/>
          <w:lang w:eastAsia="ru-RU"/>
        </w:rPr>
      </w:pPr>
      <w:r w:rsidRPr="008E1124">
        <w:rPr>
          <w:rFonts w:ascii="Times New Roman" w:eastAsia="Times New Roman" w:hAnsi="Times New Roman" w:cs="Times New Roman"/>
          <w:sz w:val="24"/>
          <w:szCs w:val="24"/>
          <w:lang w:eastAsia="ru-RU"/>
        </w:rPr>
        <w:t xml:space="preserve">                                                                                  </w:t>
      </w:r>
      <w:r w:rsidRPr="008E1124">
        <w:rPr>
          <w:rFonts w:ascii="Times New Roman" w:eastAsia="Times New Roman" w:hAnsi="Times New Roman" w:cs="Times New Roman"/>
          <w:sz w:val="24"/>
          <w:szCs w:val="24"/>
          <w:vertAlign w:val="superscript"/>
          <w:lang w:eastAsia="ru-RU"/>
        </w:rPr>
        <w:t>М.П.</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Заявка принята Специализированной организацией (ее уполномоченным лицом)</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i/>
          <w:sz w:val="24"/>
          <w:szCs w:val="24"/>
          <w:lang w:eastAsia="ru-RU"/>
        </w:rPr>
        <w:t>«______» _________________ 201_ г</w:t>
      </w:r>
      <w:r w:rsidRPr="008E1124">
        <w:rPr>
          <w:rFonts w:ascii="Times New Roman" w:eastAsia="Times New Roman" w:hAnsi="Times New Roman" w:cs="Times New Roman"/>
          <w:sz w:val="24"/>
          <w:szCs w:val="24"/>
          <w:lang w:eastAsia="ru-RU"/>
        </w:rPr>
        <w:t xml:space="preserve"> в </w:t>
      </w:r>
      <w:r w:rsidRPr="008E1124">
        <w:rPr>
          <w:rFonts w:ascii="Times New Roman" w:eastAsia="Times New Roman" w:hAnsi="Times New Roman" w:cs="Times New Roman"/>
          <w:i/>
          <w:sz w:val="24"/>
          <w:szCs w:val="24"/>
          <w:lang w:eastAsia="ru-RU"/>
        </w:rPr>
        <w:t xml:space="preserve">____ </w:t>
      </w:r>
      <w:r w:rsidRPr="008E1124">
        <w:rPr>
          <w:rFonts w:ascii="Times New Roman" w:eastAsia="Times New Roman" w:hAnsi="Times New Roman" w:cs="Times New Roman"/>
          <w:sz w:val="24"/>
          <w:szCs w:val="24"/>
          <w:lang w:eastAsia="ru-RU"/>
        </w:rPr>
        <w:t>час</w:t>
      </w:r>
      <w:r w:rsidRPr="008E1124">
        <w:rPr>
          <w:rFonts w:ascii="Times New Roman" w:eastAsia="Times New Roman" w:hAnsi="Times New Roman" w:cs="Times New Roman"/>
          <w:i/>
          <w:sz w:val="24"/>
          <w:szCs w:val="24"/>
          <w:lang w:eastAsia="ru-RU"/>
        </w:rPr>
        <w:t xml:space="preserve">. ____ </w:t>
      </w:r>
      <w:r w:rsidRPr="008E1124">
        <w:rPr>
          <w:rFonts w:ascii="Times New Roman" w:eastAsia="Times New Roman" w:hAnsi="Times New Roman" w:cs="Times New Roman"/>
          <w:sz w:val="24"/>
          <w:szCs w:val="24"/>
          <w:lang w:eastAsia="ru-RU"/>
        </w:rPr>
        <w:t>мин.</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Подпись уполномоченного лица Специализированной организации, принявшего заявку                                                                    </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                                                                                      </w:t>
      </w:r>
    </w:p>
    <w:p w:rsidR="008E1124" w:rsidRPr="008E1124" w:rsidRDefault="008E1124" w:rsidP="008E1124">
      <w:pPr>
        <w:keepNext/>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 xml:space="preserve">                                                                                                   ______________ /__________________/</w:t>
      </w:r>
    </w:p>
    <w:bookmarkEnd w:id="5"/>
    <w:bookmarkEnd w:id="6"/>
    <w:bookmarkEnd w:id="7"/>
    <w:p w:rsidR="008E1124" w:rsidRPr="008E1124" w:rsidRDefault="008E1124" w:rsidP="008E112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E1124">
        <w:rPr>
          <w:rFonts w:ascii="Times New Roman" w:eastAsia="Times New Roman" w:hAnsi="Times New Roman" w:cs="Times New Roman"/>
          <w:sz w:val="24"/>
          <w:szCs w:val="24"/>
          <w:lang w:eastAsia="ru-RU"/>
        </w:rPr>
        <w:t xml:space="preserve">                                                                                 </w:t>
      </w: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r w:rsidRPr="008E1124">
        <w:rPr>
          <w:rFonts w:ascii="Times New Roman" w:eastAsia="Times New Roman" w:hAnsi="Times New Roman" w:cs="Times New Roman"/>
          <w:sz w:val="24"/>
          <w:szCs w:val="24"/>
          <w:lang w:eastAsia="ar-SA"/>
        </w:rPr>
        <w:lastRenderedPageBreak/>
        <w:t>Приложение № 2</w:t>
      </w: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r w:rsidRPr="008E1124">
        <w:rPr>
          <w:rFonts w:ascii="Times New Roman" w:eastAsia="Times New Roman" w:hAnsi="Times New Roman" w:cs="Times New Roman"/>
          <w:sz w:val="24"/>
          <w:szCs w:val="24"/>
          <w:lang w:eastAsia="ar-SA"/>
        </w:rPr>
        <w:t>Проект договора к/п и акт приёма-передачи движимого имущества</w:t>
      </w:r>
    </w:p>
    <w:p w:rsidR="008E1124" w:rsidRPr="008E1124" w:rsidRDefault="008E1124" w:rsidP="008E1124">
      <w:pPr>
        <w:keepNext/>
        <w:widowControl w:val="0"/>
        <w:shd w:val="clear" w:color="auto" w:fill="FFFFFF"/>
        <w:autoSpaceDE w:val="0"/>
        <w:spacing w:after="0" w:line="240" w:lineRule="auto"/>
        <w:jc w:val="center"/>
        <w:rPr>
          <w:rFonts w:ascii="Times New Roman" w:eastAsia="Times New Roman" w:hAnsi="Times New Roman" w:cs="Times New Roman"/>
          <w:b/>
          <w:bCs/>
          <w:sz w:val="24"/>
          <w:szCs w:val="24"/>
          <w:lang w:eastAsia="ru-RU"/>
        </w:rPr>
      </w:pPr>
    </w:p>
    <w:p w:rsidR="008E1124" w:rsidRPr="008E1124" w:rsidRDefault="008E1124" w:rsidP="008E1124">
      <w:pPr>
        <w:keepNext/>
        <w:widowControl w:val="0"/>
        <w:shd w:val="clear" w:color="auto" w:fill="FFFFFF"/>
        <w:autoSpaceDE w:val="0"/>
        <w:spacing w:after="0" w:line="240" w:lineRule="auto"/>
        <w:jc w:val="center"/>
        <w:rPr>
          <w:rFonts w:ascii="Times New Roman" w:eastAsia="Times New Roman" w:hAnsi="Times New Roman" w:cs="Times New Roman"/>
          <w:b/>
          <w:bCs/>
          <w:sz w:val="26"/>
          <w:szCs w:val="26"/>
          <w:lang w:eastAsia="ru-RU"/>
        </w:rPr>
      </w:pPr>
      <w:r w:rsidRPr="008E1124">
        <w:rPr>
          <w:rFonts w:ascii="Times New Roman" w:eastAsia="Times New Roman" w:hAnsi="Times New Roman" w:cs="Times New Roman"/>
          <w:b/>
          <w:bCs/>
          <w:sz w:val="26"/>
          <w:szCs w:val="26"/>
          <w:lang w:eastAsia="ru-RU"/>
        </w:rPr>
        <w:t>ДОГОВОР № ______</w:t>
      </w:r>
    </w:p>
    <w:p w:rsidR="008E1124" w:rsidRPr="008E1124" w:rsidRDefault="008E1124" w:rsidP="008E1124">
      <w:pPr>
        <w:keepNext/>
        <w:widowControl w:val="0"/>
        <w:shd w:val="clear" w:color="auto" w:fill="FFFFFF"/>
        <w:autoSpaceDE w:val="0"/>
        <w:spacing w:after="0" w:line="240" w:lineRule="auto"/>
        <w:jc w:val="center"/>
        <w:rPr>
          <w:rFonts w:ascii="Times New Roman" w:eastAsia="Times New Roman" w:hAnsi="Times New Roman" w:cs="Times New Roman"/>
          <w:b/>
          <w:bCs/>
          <w:sz w:val="26"/>
          <w:szCs w:val="26"/>
          <w:lang w:eastAsia="ru-RU"/>
        </w:rPr>
      </w:pPr>
      <w:r w:rsidRPr="008E1124">
        <w:rPr>
          <w:rFonts w:ascii="Times New Roman" w:eastAsia="Times New Roman" w:hAnsi="Times New Roman" w:cs="Times New Roman"/>
          <w:b/>
          <w:bCs/>
          <w:sz w:val="26"/>
          <w:szCs w:val="26"/>
          <w:lang w:eastAsia="ru-RU"/>
        </w:rPr>
        <w:t>купли – продажи</w:t>
      </w:r>
    </w:p>
    <w:p w:rsidR="008E1124" w:rsidRPr="008E1124" w:rsidRDefault="008E1124" w:rsidP="008E1124">
      <w:pPr>
        <w:keepNext/>
        <w:widowControl w:val="0"/>
        <w:shd w:val="clear" w:color="auto" w:fill="FFFFFF"/>
        <w:autoSpaceDE w:val="0"/>
        <w:spacing w:after="0" w:line="240" w:lineRule="auto"/>
        <w:jc w:val="both"/>
        <w:rPr>
          <w:rFonts w:ascii="Times New Roman" w:eastAsia="Times New Roman" w:hAnsi="Times New Roman" w:cs="Times New Roman"/>
          <w:b/>
          <w:bCs/>
          <w:sz w:val="26"/>
          <w:szCs w:val="26"/>
          <w:lang w:eastAsia="ru-RU"/>
        </w:rPr>
      </w:pPr>
    </w:p>
    <w:p w:rsidR="008E1124" w:rsidRPr="008E1124" w:rsidRDefault="008E1124" w:rsidP="008E1124">
      <w:pPr>
        <w:keepNext/>
        <w:widowControl w:val="0"/>
        <w:shd w:val="clear" w:color="auto" w:fill="FFFFFF"/>
        <w:autoSpaceDE w:val="0"/>
        <w:spacing w:after="0" w:line="240" w:lineRule="auto"/>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с. Новомеловое                                                                          «__» __________ 201__ года</w:t>
      </w:r>
    </w:p>
    <w:p w:rsidR="008E1124" w:rsidRPr="008E1124" w:rsidRDefault="008E1124" w:rsidP="008E1124">
      <w:pPr>
        <w:keepNext/>
        <w:widowControl w:val="0"/>
        <w:spacing w:after="0" w:line="240" w:lineRule="auto"/>
        <w:jc w:val="both"/>
        <w:rPr>
          <w:rFonts w:ascii="Times New Roman" w:eastAsia="Times New Roman" w:hAnsi="Times New Roman" w:cs="Times New Roman"/>
          <w:b/>
          <w:bCs/>
          <w:sz w:val="26"/>
          <w:szCs w:val="26"/>
          <w:lang w:eastAsia="ru-RU"/>
        </w:rPr>
      </w:pPr>
    </w:p>
    <w:p w:rsidR="008E1124" w:rsidRPr="008E1124" w:rsidRDefault="008E1124" w:rsidP="008E1124">
      <w:pPr>
        <w:keepNext/>
        <w:widowControl w:val="0"/>
        <w:spacing w:after="0" w:line="240" w:lineRule="auto"/>
        <w:ind w:firstLine="567"/>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b/>
          <w:bCs/>
          <w:sz w:val="26"/>
          <w:szCs w:val="26"/>
          <w:lang w:eastAsia="ru-RU"/>
        </w:rPr>
        <w:t>_________________________________________________</w:t>
      </w:r>
      <w:r w:rsidRPr="008E1124">
        <w:rPr>
          <w:rFonts w:ascii="Times New Roman" w:eastAsia="Times New Roman" w:hAnsi="Times New Roman" w:cs="Times New Roman"/>
          <w:b/>
          <w:bCs/>
          <w:color w:val="000000"/>
          <w:sz w:val="26"/>
          <w:szCs w:val="26"/>
          <w:lang w:eastAsia="ru-RU"/>
        </w:rPr>
        <w:t xml:space="preserve">, </w:t>
      </w:r>
      <w:r w:rsidRPr="008E1124">
        <w:rPr>
          <w:rFonts w:ascii="Times New Roman" w:eastAsia="Times New Roman" w:hAnsi="Times New Roman" w:cs="Times New Roman"/>
          <w:sz w:val="26"/>
          <w:szCs w:val="26"/>
          <w:lang w:eastAsia="ru-RU"/>
        </w:rPr>
        <w:t>именуемое</w:t>
      </w:r>
      <w:r w:rsidRPr="008E1124">
        <w:rPr>
          <w:rFonts w:ascii="Times New Roman" w:eastAsia="Times New Roman" w:hAnsi="Times New Roman" w:cs="Times New Roman"/>
          <w:color w:val="000000"/>
          <w:sz w:val="26"/>
          <w:szCs w:val="26"/>
          <w:lang w:eastAsia="ru-RU"/>
        </w:rPr>
        <w:t xml:space="preserve"> в дальнейшем </w:t>
      </w:r>
      <w:r w:rsidRPr="008E1124">
        <w:rPr>
          <w:rFonts w:ascii="Times New Roman" w:eastAsia="Times New Roman" w:hAnsi="Times New Roman" w:cs="Times New Roman"/>
          <w:b/>
          <w:bCs/>
          <w:color w:val="000000"/>
          <w:sz w:val="26"/>
          <w:szCs w:val="26"/>
          <w:lang w:eastAsia="ru-RU"/>
        </w:rPr>
        <w:t xml:space="preserve">«Продавец», </w:t>
      </w:r>
      <w:r w:rsidRPr="008E1124">
        <w:rPr>
          <w:rFonts w:ascii="Times New Roman" w:eastAsia="Times New Roman" w:hAnsi="Times New Roman" w:cs="Times New Roman"/>
          <w:color w:val="000000"/>
          <w:sz w:val="26"/>
          <w:szCs w:val="26"/>
          <w:lang w:eastAsia="ru-RU"/>
        </w:rPr>
        <w:t xml:space="preserve">в лице </w:t>
      </w:r>
      <w:r w:rsidRPr="008E1124">
        <w:rPr>
          <w:rFonts w:ascii="Times New Roman" w:eastAsia="Times New Roman" w:hAnsi="Times New Roman" w:cs="Times New Roman"/>
          <w:sz w:val="26"/>
          <w:szCs w:val="26"/>
          <w:lang w:eastAsia="ru-RU"/>
        </w:rPr>
        <w:t>____________________________________________</w:t>
      </w:r>
      <w:r w:rsidRPr="008E1124">
        <w:rPr>
          <w:rFonts w:ascii="Times New Roman" w:eastAsia="Times New Roman" w:hAnsi="Times New Roman" w:cs="Times New Roman"/>
          <w:color w:val="000000"/>
          <w:sz w:val="26"/>
          <w:szCs w:val="26"/>
          <w:lang w:eastAsia="ru-RU"/>
        </w:rPr>
        <w:t xml:space="preserve">, действующего на основании Устава, с одной стороны, и </w:t>
      </w:r>
      <w:r w:rsidRPr="008E1124">
        <w:rPr>
          <w:rFonts w:ascii="Times New Roman" w:eastAsia="Times New Roman" w:hAnsi="Times New Roman" w:cs="Times New Roman"/>
          <w:b/>
          <w:sz w:val="26"/>
          <w:szCs w:val="26"/>
          <w:lang w:eastAsia="ru-RU"/>
        </w:rPr>
        <w:t>_________________________________</w:t>
      </w:r>
      <w:r w:rsidRPr="008E1124">
        <w:rPr>
          <w:rFonts w:ascii="Times New Roman" w:eastAsia="Times New Roman" w:hAnsi="Times New Roman" w:cs="Times New Roman"/>
          <w:color w:val="000000"/>
          <w:sz w:val="26"/>
          <w:szCs w:val="26"/>
          <w:lang w:eastAsia="ru-RU"/>
        </w:rPr>
        <w:t>, именуемое (ый, ая) в дальнейшем</w:t>
      </w:r>
      <w:r w:rsidRPr="008E1124">
        <w:rPr>
          <w:rFonts w:ascii="Times New Roman" w:eastAsia="Times New Roman" w:hAnsi="Times New Roman" w:cs="Times New Roman"/>
          <w:b/>
          <w:sz w:val="26"/>
          <w:szCs w:val="26"/>
          <w:lang w:eastAsia="ru-RU"/>
        </w:rPr>
        <w:t xml:space="preserve"> «Покупатель»,</w:t>
      </w:r>
      <w:r w:rsidRPr="008E1124">
        <w:rPr>
          <w:rFonts w:ascii="Times New Roman" w:eastAsia="Times New Roman" w:hAnsi="Times New Roman" w:cs="Times New Roman"/>
          <w:color w:val="000000"/>
          <w:sz w:val="26"/>
          <w:szCs w:val="26"/>
          <w:lang w:eastAsia="ru-RU"/>
        </w:rPr>
        <w:t xml:space="preserve"> в </w:t>
      </w:r>
      <w:r w:rsidRPr="008E1124">
        <w:rPr>
          <w:rFonts w:ascii="Times New Roman" w:eastAsia="Times New Roman" w:hAnsi="Times New Roman" w:cs="Times New Roman"/>
          <w:sz w:val="26"/>
          <w:szCs w:val="26"/>
          <w:lang w:eastAsia="ru-RU"/>
        </w:rPr>
        <w:t>лице ____________________________</w:t>
      </w:r>
      <w:r w:rsidRPr="008E1124">
        <w:rPr>
          <w:rFonts w:ascii="Times New Roman" w:eastAsia="Times New Roman" w:hAnsi="Times New Roman" w:cs="Times New Roman"/>
          <w:color w:val="000000"/>
          <w:sz w:val="26"/>
          <w:szCs w:val="26"/>
          <w:lang w:eastAsia="ru-RU"/>
        </w:rPr>
        <w:t xml:space="preserve">, действующего на основании _________________, </w:t>
      </w:r>
      <w:r w:rsidRPr="008E1124">
        <w:rPr>
          <w:rFonts w:ascii="Times New Roman" w:eastAsia="Times New Roman" w:hAnsi="Times New Roman" w:cs="Times New Roman"/>
          <w:sz w:val="26"/>
          <w:szCs w:val="26"/>
          <w:lang w:eastAsia="ru-RU"/>
        </w:rPr>
        <w:t xml:space="preserve">с другой стороны, в соответствии со статьями 447-449 Гражданского Кодекса РФ, Федеральным законом от 21.12.2001 г.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г. № 585 и положениями информационного сообщения о продаже имущества, </w:t>
      </w:r>
      <w:r w:rsidRPr="008E1124">
        <w:rPr>
          <w:rFonts w:ascii="Times New Roman" w:eastAsia="Times New Roman" w:hAnsi="Times New Roman" w:cs="Times New Roman"/>
          <w:color w:val="000000"/>
          <w:sz w:val="26"/>
          <w:szCs w:val="26"/>
          <w:lang w:eastAsia="ru-RU"/>
        </w:rPr>
        <w:t xml:space="preserve">находящегося в собственности МО «Новомеловский сельсовет» Горшеченского района Курской области, </w:t>
      </w:r>
      <w:r w:rsidRPr="008E1124">
        <w:rPr>
          <w:rFonts w:ascii="Times New Roman" w:eastAsia="Times New Roman" w:hAnsi="Times New Roman" w:cs="Times New Roman"/>
          <w:sz w:val="26"/>
          <w:szCs w:val="26"/>
          <w:lang w:eastAsia="ru-RU"/>
        </w:rPr>
        <w:t xml:space="preserve">опубликованного на сайте www.torgi.gov.ru  от _________ 201_ г. № ________ и на основании  Протокола  от  «___»______________201_ г. № ___ об итогах аукциона (проведённым ООО «РТИЦ» __.__.201_ г. (далее по тексту - </w:t>
      </w:r>
      <w:r w:rsidRPr="008E1124">
        <w:rPr>
          <w:rFonts w:ascii="Times New Roman" w:eastAsia="Times New Roman" w:hAnsi="Times New Roman" w:cs="Times New Roman"/>
          <w:b/>
          <w:sz w:val="26"/>
          <w:szCs w:val="26"/>
          <w:lang w:eastAsia="ru-RU"/>
        </w:rPr>
        <w:t>«Организатор торгов»</w:t>
      </w:r>
      <w:r w:rsidRPr="008E1124">
        <w:rPr>
          <w:rFonts w:ascii="Times New Roman" w:eastAsia="Times New Roman" w:hAnsi="Times New Roman" w:cs="Times New Roman"/>
          <w:sz w:val="26"/>
          <w:szCs w:val="26"/>
          <w:lang w:eastAsia="ru-RU"/>
        </w:rPr>
        <w:t xml:space="preserve">)) по продаже движимого имущества, (далее по тексту – </w:t>
      </w:r>
      <w:r w:rsidRPr="008E1124">
        <w:rPr>
          <w:rFonts w:ascii="Times New Roman" w:eastAsia="Times New Roman" w:hAnsi="Times New Roman" w:cs="Times New Roman"/>
          <w:b/>
          <w:sz w:val="26"/>
          <w:szCs w:val="26"/>
          <w:lang w:eastAsia="ru-RU"/>
        </w:rPr>
        <w:t>«Аукцион»</w:t>
      </w:r>
      <w:r w:rsidRPr="008E1124">
        <w:rPr>
          <w:rFonts w:ascii="Times New Roman" w:eastAsia="Times New Roman" w:hAnsi="Times New Roman" w:cs="Times New Roman"/>
          <w:sz w:val="26"/>
          <w:szCs w:val="26"/>
          <w:lang w:eastAsia="ru-RU"/>
        </w:rPr>
        <w:t xml:space="preserve">) заключили настоящий Договор (далее по тексту – </w:t>
      </w:r>
      <w:r w:rsidRPr="008E1124">
        <w:rPr>
          <w:rFonts w:ascii="Times New Roman" w:eastAsia="Times New Roman" w:hAnsi="Times New Roman" w:cs="Times New Roman"/>
          <w:b/>
          <w:sz w:val="26"/>
          <w:szCs w:val="26"/>
          <w:lang w:eastAsia="ru-RU"/>
        </w:rPr>
        <w:t>«Договор»</w:t>
      </w:r>
      <w:r w:rsidRPr="008E1124">
        <w:rPr>
          <w:rFonts w:ascii="Times New Roman" w:eastAsia="Times New Roman" w:hAnsi="Times New Roman" w:cs="Times New Roman"/>
          <w:sz w:val="26"/>
          <w:szCs w:val="26"/>
          <w:lang w:eastAsia="ru-RU"/>
        </w:rPr>
        <w:t>) о нижеследующем.</w:t>
      </w:r>
    </w:p>
    <w:p w:rsidR="008E1124" w:rsidRPr="008E1124" w:rsidRDefault="008E1124" w:rsidP="008E1124">
      <w:pPr>
        <w:keepNext/>
        <w:widowControl w:val="0"/>
        <w:spacing w:after="0" w:line="240" w:lineRule="auto"/>
        <w:jc w:val="both"/>
        <w:rPr>
          <w:rFonts w:ascii="Times New Roman" w:eastAsia="Times New Roman" w:hAnsi="Times New Roman" w:cs="Times New Roman"/>
          <w:color w:val="000000"/>
          <w:sz w:val="26"/>
          <w:szCs w:val="26"/>
          <w:lang w:eastAsia="ru-RU"/>
        </w:rPr>
      </w:pPr>
    </w:p>
    <w:p w:rsidR="008E1124" w:rsidRPr="008E1124" w:rsidRDefault="008E1124" w:rsidP="008E1124">
      <w:pPr>
        <w:keepNext/>
        <w:widowControl w:val="0"/>
        <w:shd w:val="clear" w:color="auto" w:fill="FFFFFF"/>
        <w:autoSpaceDE w:val="0"/>
        <w:spacing w:after="0" w:line="240" w:lineRule="auto"/>
        <w:ind w:firstLine="567"/>
        <w:jc w:val="center"/>
        <w:rPr>
          <w:rFonts w:ascii="Times New Roman" w:eastAsia="Times New Roman" w:hAnsi="Times New Roman" w:cs="Times New Roman"/>
          <w:b/>
          <w:bCs/>
          <w:sz w:val="26"/>
          <w:szCs w:val="26"/>
          <w:lang w:eastAsia="ru-RU"/>
        </w:rPr>
      </w:pPr>
      <w:r w:rsidRPr="008E1124">
        <w:rPr>
          <w:rFonts w:ascii="Times New Roman" w:eastAsia="Times New Roman" w:hAnsi="Times New Roman" w:cs="Times New Roman"/>
          <w:b/>
          <w:bCs/>
          <w:sz w:val="26"/>
          <w:szCs w:val="26"/>
          <w:lang w:val="en-US" w:eastAsia="ru-RU"/>
        </w:rPr>
        <w:t>I</w:t>
      </w:r>
      <w:r w:rsidRPr="008E1124">
        <w:rPr>
          <w:rFonts w:ascii="Times New Roman" w:eastAsia="Times New Roman" w:hAnsi="Times New Roman" w:cs="Times New Roman"/>
          <w:b/>
          <w:bCs/>
          <w:sz w:val="26"/>
          <w:szCs w:val="26"/>
          <w:lang w:eastAsia="ru-RU"/>
        </w:rPr>
        <w:t>. Предмет Договора</w:t>
      </w:r>
    </w:p>
    <w:p w:rsidR="008E1124" w:rsidRPr="008E1124" w:rsidRDefault="008E1124" w:rsidP="008E1124">
      <w:pPr>
        <w:keepNext/>
        <w:widowControl w:val="0"/>
        <w:spacing w:after="0" w:line="240" w:lineRule="auto"/>
        <w:ind w:firstLine="567"/>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1.1. Предметом купли-продажи по настоящему </w:t>
      </w:r>
      <w:r w:rsidRPr="008E1124">
        <w:rPr>
          <w:rFonts w:ascii="Times New Roman" w:eastAsia="Times New Roman" w:hAnsi="Times New Roman" w:cs="Times New Roman"/>
          <w:b/>
          <w:sz w:val="26"/>
          <w:szCs w:val="26"/>
          <w:lang w:eastAsia="ru-RU"/>
        </w:rPr>
        <w:t>«Договору»</w:t>
      </w:r>
      <w:r w:rsidRPr="008E1124">
        <w:rPr>
          <w:rFonts w:ascii="Times New Roman" w:eastAsia="Times New Roman" w:hAnsi="Times New Roman" w:cs="Times New Roman"/>
          <w:sz w:val="26"/>
          <w:szCs w:val="26"/>
          <w:lang w:eastAsia="ru-RU"/>
        </w:rPr>
        <w:t xml:space="preserve"> является имущество, находящееся в собственности </w:t>
      </w:r>
      <w:r w:rsidRPr="008E1124">
        <w:rPr>
          <w:rFonts w:ascii="Times New Roman" w:eastAsia="Times New Roman" w:hAnsi="Times New Roman" w:cs="Times New Roman"/>
          <w:color w:val="000000"/>
          <w:sz w:val="26"/>
          <w:szCs w:val="26"/>
          <w:lang w:eastAsia="ru-RU"/>
        </w:rPr>
        <w:t>МО «Новомеловский сельсовет» Горшеченского района Курской области</w:t>
      </w:r>
      <w:r w:rsidRPr="008E1124">
        <w:rPr>
          <w:rFonts w:ascii="Times New Roman" w:eastAsia="Times New Roman" w:hAnsi="Times New Roman" w:cs="Times New Roman"/>
          <w:sz w:val="26"/>
          <w:szCs w:val="26"/>
          <w:lang w:eastAsia="ru-RU"/>
        </w:rPr>
        <w:t>, выставленное на аукцион, открытый по составу участников и по форме подачи предложений о цене.</w:t>
      </w:r>
    </w:p>
    <w:p w:rsidR="008E1124" w:rsidRPr="008E1124" w:rsidRDefault="008E1124" w:rsidP="008E1124">
      <w:pPr>
        <w:keepNext/>
        <w:widowControl w:val="0"/>
        <w:spacing w:after="0" w:line="240" w:lineRule="auto"/>
        <w:ind w:firstLine="567"/>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1.2. Сведения об имуществе, являющемся предметом настоящего </w:t>
      </w:r>
      <w:r w:rsidRPr="008E1124">
        <w:rPr>
          <w:rFonts w:ascii="Times New Roman" w:eastAsia="Times New Roman" w:hAnsi="Times New Roman" w:cs="Times New Roman"/>
          <w:b/>
          <w:sz w:val="26"/>
          <w:szCs w:val="26"/>
          <w:lang w:eastAsia="ru-RU"/>
        </w:rPr>
        <w:t>«Договора»</w:t>
      </w:r>
      <w:r w:rsidRPr="008E1124">
        <w:rPr>
          <w:rFonts w:ascii="Times New Roman" w:eastAsia="Times New Roman" w:hAnsi="Times New Roman" w:cs="Times New Roman"/>
          <w:sz w:val="26"/>
          <w:szCs w:val="26"/>
          <w:lang w:eastAsia="ru-RU"/>
        </w:rPr>
        <w:t xml:space="preserve"> (далее по тексту – </w:t>
      </w:r>
      <w:r w:rsidRPr="008E1124">
        <w:rPr>
          <w:rFonts w:ascii="Times New Roman" w:eastAsia="Times New Roman" w:hAnsi="Times New Roman" w:cs="Times New Roman"/>
          <w:b/>
          <w:sz w:val="26"/>
          <w:szCs w:val="26"/>
          <w:lang w:eastAsia="ru-RU"/>
        </w:rPr>
        <w:t>«Имущество»</w:t>
      </w:r>
      <w:r w:rsidRPr="008E1124">
        <w:rPr>
          <w:rFonts w:ascii="Times New Roman" w:eastAsia="Times New Roman" w:hAnsi="Times New Roman" w:cs="Times New Roman"/>
          <w:sz w:val="26"/>
          <w:szCs w:val="26"/>
          <w:lang w:eastAsia="ru-RU"/>
        </w:rPr>
        <w:t>):</w:t>
      </w:r>
    </w:p>
    <w:p w:rsidR="008E1124" w:rsidRPr="008E1124" w:rsidRDefault="008E1124" w:rsidP="008E1124">
      <w:pPr>
        <w:keepNext/>
        <w:keepLines/>
        <w:spacing w:after="0" w:line="240" w:lineRule="auto"/>
        <w:ind w:firstLine="284"/>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легковой автомобиль ВАЗ 21074, 2007 г.в., VIN ХТА21074072644663, пробег – 420 000 км., цвет – темно-зеленый, № двигателя – 8944987, шасси (рама) – отсутствует, техническое состояние: по периметру автомобиля имеются видимые повреждения в виде царапин, вмятин, сколов лакокрасочного покрытия, а также многочисленная коррозия кузова, имеются механические повреждения, коробление, искривление конструкции конструктивных элементов. Требуется капитальный ремонт, а именно замены номерных агрегатов (двигателя, кузова, рамы).</w:t>
      </w:r>
    </w:p>
    <w:p w:rsidR="008E1124" w:rsidRPr="008E1124" w:rsidRDefault="008E1124" w:rsidP="008E1124">
      <w:pPr>
        <w:keepNext/>
        <w:keepLines/>
        <w:shd w:val="clear" w:color="auto" w:fill="FFFFFF"/>
        <w:autoSpaceDE w:val="0"/>
        <w:spacing w:after="0" w:line="240" w:lineRule="auto"/>
        <w:ind w:firstLine="540"/>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b/>
          <w:bCs/>
          <w:sz w:val="26"/>
          <w:szCs w:val="26"/>
          <w:lang w:eastAsia="ru-RU"/>
        </w:rPr>
        <w:t xml:space="preserve">«Продавец» </w:t>
      </w:r>
      <w:r w:rsidRPr="008E1124">
        <w:rPr>
          <w:rFonts w:ascii="Times New Roman" w:eastAsia="Times New Roman" w:hAnsi="Times New Roman" w:cs="Times New Roman"/>
          <w:sz w:val="26"/>
          <w:szCs w:val="26"/>
          <w:lang w:eastAsia="ru-RU"/>
        </w:rPr>
        <w:t xml:space="preserve">подтверждает, что на момент подписания настоящего договора имущество никому не продано, не заложено и в споре не состоит. </w:t>
      </w:r>
    </w:p>
    <w:p w:rsidR="008E1124" w:rsidRPr="008E1124" w:rsidRDefault="008E1124" w:rsidP="008E1124">
      <w:pPr>
        <w:keepNext/>
        <w:keepLines/>
        <w:spacing w:after="0" w:line="240" w:lineRule="auto"/>
        <w:ind w:firstLine="540"/>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1.3. </w:t>
      </w:r>
      <w:r w:rsidRPr="008E1124">
        <w:rPr>
          <w:rFonts w:ascii="Times New Roman" w:eastAsia="Times New Roman" w:hAnsi="Times New Roman" w:cs="Times New Roman"/>
          <w:b/>
          <w:bCs/>
          <w:sz w:val="26"/>
          <w:szCs w:val="26"/>
          <w:lang w:eastAsia="ru-RU"/>
        </w:rPr>
        <w:t xml:space="preserve">«Имущество» </w:t>
      </w:r>
      <w:r w:rsidRPr="008E1124">
        <w:rPr>
          <w:rFonts w:ascii="Times New Roman" w:eastAsia="Times New Roman" w:hAnsi="Times New Roman" w:cs="Times New Roman"/>
          <w:sz w:val="26"/>
          <w:szCs w:val="26"/>
          <w:lang w:eastAsia="ru-RU"/>
        </w:rPr>
        <w:t>продается на основании ___________________________________________________________________________</w:t>
      </w:r>
    </w:p>
    <w:p w:rsidR="008E1124" w:rsidRPr="008E1124" w:rsidRDefault="008E1124" w:rsidP="008E1124">
      <w:pPr>
        <w:keepNext/>
        <w:keepLines/>
        <w:spacing w:after="0" w:line="240" w:lineRule="auto"/>
        <w:ind w:firstLine="540"/>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1.4. Стороны по настоящему </w:t>
      </w:r>
      <w:r w:rsidRPr="008E1124">
        <w:rPr>
          <w:rFonts w:ascii="Times New Roman" w:eastAsia="Times New Roman" w:hAnsi="Times New Roman" w:cs="Times New Roman"/>
          <w:b/>
          <w:sz w:val="26"/>
          <w:szCs w:val="26"/>
          <w:lang w:eastAsia="ru-RU"/>
        </w:rPr>
        <w:t>«Договору»</w:t>
      </w:r>
      <w:r w:rsidRPr="008E1124">
        <w:rPr>
          <w:rFonts w:ascii="Times New Roman" w:eastAsia="Times New Roman" w:hAnsi="Times New Roman" w:cs="Times New Roman"/>
          <w:sz w:val="26"/>
          <w:szCs w:val="26"/>
          <w:lang w:eastAsia="ru-RU"/>
        </w:rPr>
        <w:t xml:space="preserve"> обязуются:</w:t>
      </w:r>
    </w:p>
    <w:p w:rsidR="008E1124" w:rsidRPr="008E1124" w:rsidRDefault="008E1124" w:rsidP="008E1124">
      <w:pPr>
        <w:keepNext/>
        <w:keepLines/>
        <w:spacing w:after="0" w:line="240" w:lineRule="auto"/>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b/>
          <w:sz w:val="26"/>
          <w:szCs w:val="26"/>
          <w:lang w:eastAsia="ru-RU"/>
        </w:rPr>
        <w:t>«Покупатель»</w:t>
      </w:r>
      <w:r w:rsidRPr="008E1124">
        <w:rPr>
          <w:rFonts w:ascii="Times New Roman" w:eastAsia="Times New Roman" w:hAnsi="Times New Roman" w:cs="Times New Roman"/>
          <w:sz w:val="26"/>
          <w:szCs w:val="26"/>
          <w:lang w:eastAsia="ru-RU"/>
        </w:rPr>
        <w:t>:</w:t>
      </w:r>
    </w:p>
    <w:p w:rsidR="008E1124" w:rsidRPr="008E1124" w:rsidRDefault="008E1124" w:rsidP="008E1124">
      <w:pPr>
        <w:keepNext/>
        <w:keepLines/>
        <w:spacing w:after="0" w:line="240" w:lineRule="auto"/>
        <w:ind w:hanging="180"/>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        - произвести оплату приобретаемого </w:t>
      </w:r>
      <w:r w:rsidRPr="008E1124">
        <w:rPr>
          <w:rFonts w:ascii="Times New Roman" w:eastAsia="Times New Roman" w:hAnsi="Times New Roman" w:cs="Times New Roman"/>
          <w:b/>
          <w:bCs/>
          <w:sz w:val="26"/>
          <w:szCs w:val="26"/>
          <w:lang w:eastAsia="ru-RU"/>
        </w:rPr>
        <w:t>«Имущества»</w:t>
      </w:r>
      <w:r w:rsidRPr="008E1124">
        <w:rPr>
          <w:rFonts w:ascii="Times New Roman" w:eastAsia="Times New Roman" w:hAnsi="Times New Roman" w:cs="Times New Roman"/>
          <w:sz w:val="26"/>
          <w:szCs w:val="26"/>
          <w:lang w:eastAsia="ru-RU"/>
        </w:rPr>
        <w:t xml:space="preserve"> по цене и в порядке, установленных в статье 2 настоящего </w:t>
      </w:r>
      <w:r w:rsidRPr="008E1124">
        <w:rPr>
          <w:rFonts w:ascii="Times New Roman" w:eastAsia="Times New Roman" w:hAnsi="Times New Roman" w:cs="Times New Roman"/>
          <w:b/>
          <w:sz w:val="26"/>
          <w:szCs w:val="26"/>
          <w:lang w:eastAsia="ru-RU"/>
        </w:rPr>
        <w:t>«Договора»</w:t>
      </w:r>
      <w:r w:rsidRPr="008E1124">
        <w:rPr>
          <w:rFonts w:ascii="Times New Roman" w:eastAsia="Times New Roman" w:hAnsi="Times New Roman" w:cs="Times New Roman"/>
          <w:sz w:val="26"/>
          <w:szCs w:val="26"/>
          <w:lang w:eastAsia="ru-RU"/>
        </w:rPr>
        <w:t>;</w:t>
      </w:r>
    </w:p>
    <w:p w:rsidR="008E1124" w:rsidRPr="008E1124" w:rsidRDefault="008E1124" w:rsidP="008E1124">
      <w:pPr>
        <w:keepNext/>
        <w:keepLines/>
        <w:spacing w:after="0" w:line="240" w:lineRule="auto"/>
        <w:ind w:hanging="180"/>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         - принять указанное </w:t>
      </w:r>
      <w:r w:rsidRPr="008E1124">
        <w:rPr>
          <w:rFonts w:ascii="Times New Roman" w:eastAsia="Times New Roman" w:hAnsi="Times New Roman" w:cs="Times New Roman"/>
          <w:b/>
          <w:bCs/>
          <w:sz w:val="26"/>
          <w:szCs w:val="26"/>
          <w:lang w:eastAsia="ru-RU"/>
        </w:rPr>
        <w:t>«Имущество»</w:t>
      </w:r>
      <w:r w:rsidRPr="008E1124">
        <w:rPr>
          <w:rFonts w:ascii="Times New Roman" w:eastAsia="Times New Roman" w:hAnsi="Times New Roman" w:cs="Times New Roman"/>
          <w:sz w:val="26"/>
          <w:szCs w:val="26"/>
          <w:lang w:eastAsia="ru-RU"/>
        </w:rPr>
        <w:t xml:space="preserve"> в собственность;</w:t>
      </w:r>
    </w:p>
    <w:p w:rsidR="008E1124" w:rsidRPr="008E1124" w:rsidRDefault="008E1124" w:rsidP="008E1124">
      <w:pPr>
        <w:keepNext/>
        <w:keepLines/>
        <w:spacing w:after="0" w:line="240" w:lineRule="auto"/>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b/>
          <w:sz w:val="26"/>
          <w:szCs w:val="26"/>
          <w:lang w:eastAsia="ru-RU"/>
        </w:rPr>
        <w:lastRenderedPageBreak/>
        <w:t>«Продавец»</w:t>
      </w:r>
      <w:r w:rsidRPr="008E1124">
        <w:rPr>
          <w:rFonts w:ascii="Times New Roman" w:eastAsia="Times New Roman" w:hAnsi="Times New Roman" w:cs="Times New Roman"/>
          <w:sz w:val="26"/>
          <w:szCs w:val="26"/>
          <w:lang w:eastAsia="ru-RU"/>
        </w:rPr>
        <w:t>:</w:t>
      </w:r>
    </w:p>
    <w:p w:rsidR="008E1124" w:rsidRPr="008E1124" w:rsidRDefault="008E1124" w:rsidP="008E1124">
      <w:pPr>
        <w:keepNext/>
        <w:keepLines/>
        <w:spacing w:after="0" w:line="240" w:lineRule="auto"/>
        <w:ind w:firstLine="15"/>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    - осуществить действия по передаче </w:t>
      </w:r>
      <w:r w:rsidRPr="008E1124">
        <w:rPr>
          <w:rFonts w:ascii="Times New Roman" w:eastAsia="Times New Roman" w:hAnsi="Times New Roman" w:cs="Times New Roman"/>
          <w:b/>
          <w:bCs/>
          <w:sz w:val="26"/>
          <w:szCs w:val="26"/>
          <w:lang w:eastAsia="ru-RU"/>
        </w:rPr>
        <w:t>«Имущества»</w:t>
      </w:r>
      <w:r w:rsidRPr="008E1124">
        <w:rPr>
          <w:rFonts w:ascii="Times New Roman" w:eastAsia="Times New Roman" w:hAnsi="Times New Roman" w:cs="Times New Roman"/>
          <w:sz w:val="26"/>
          <w:szCs w:val="26"/>
          <w:lang w:eastAsia="ru-RU"/>
        </w:rPr>
        <w:t xml:space="preserve"> в собственность </w:t>
      </w:r>
      <w:r w:rsidRPr="008E1124">
        <w:rPr>
          <w:rFonts w:ascii="Times New Roman" w:eastAsia="Times New Roman" w:hAnsi="Times New Roman" w:cs="Times New Roman"/>
          <w:b/>
          <w:sz w:val="26"/>
          <w:szCs w:val="26"/>
          <w:lang w:eastAsia="ru-RU"/>
        </w:rPr>
        <w:t>«Покупателя»</w:t>
      </w:r>
      <w:r w:rsidRPr="008E1124">
        <w:rPr>
          <w:rFonts w:ascii="Times New Roman" w:eastAsia="Times New Roman" w:hAnsi="Times New Roman" w:cs="Times New Roman"/>
          <w:sz w:val="26"/>
          <w:szCs w:val="26"/>
          <w:lang w:eastAsia="ru-RU"/>
        </w:rPr>
        <w:t xml:space="preserve"> в порядке, установленном статьей 3 настоящего Договора.</w:t>
      </w:r>
    </w:p>
    <w:p w:rsidR="008E1124" w:rsidRPr="008E1124" w:rsidRDefault="008E1124" w:rsidP="008E1124">
      <w:pPr>
        <w:keepNext/>
        <w:keepLines/>
        <w:shd w:val="clear" w:color="auto" w:fill="FFFFFF"/>
        <w:autoSpaceDE w:val="0"/>
        <w:spacing w:after="0" w:line="240" w:lineRule="auto"/>
        <w:rPr>
          <w:rFonts w:ascii="Times New Roman" w:eastAsia="Times New Roman" w:hAnsi="Times New Roman" w:cs="Times New Roman"/>
          <w:b/>
          <w:bCs/>
          <w:sz w:val="26"/>
          <w:szCs w:val="26"/>
          <w:lang w:eastAsia="ru-RU"/>
        </w:rPr>
      </w:pPr>
    </w:p>
    <w:p w:rsidR="008E1124" w:rsidRPr="008E1124" w:rsidRDefault="008E1124" w:rsidP="008E1124">
      <w:pPr>
        <w:keepNext/>
        <w:keepLines/>
        <w:shd w:val="clear" w:color="auto" w:fill="FFFFFF"/>
        <w:autoSpaceDE w:val="0"/>
        <w:spacing w:after="0" w:line="240" w:lineRule="auto"/>
        <w:jc w:val="center"/>
        <w:rPr>
          <w:rFonts w:ascii="Times New Roman" w:eastAsia="Times New Roman" w:hAnsi="Times New Roman" w:cs="Times New Roman"/>
          <w:b/>
          <w:bCs/>
          <w:sz w:val="26"/>
          <w:szCs w:val="26"/>
          <w:lang w:eastAsia="ru-RU"/>
        </w:rPr>
      </w:pPr>
      <w:r w:rsidRPr="008E1124">
        <w:rPr>
          <w:rFonts w:ascii="Times New Roman" w:eastAsia="Times New Roman" w:hAnsi="Times New Roman" w:cs="Times New Roman"/>
          <w:b/>
          <w:bCs/>
          <w:sz w:val="26"/>
          <w:szCs w:val="26"/>
          <w:lang w:val="en-US" w:eastAsia="ru-RU"/>
        </w:rPr>
        <w:t>II</w:t>
      </w:r>
      <w:r w:rsidRPr="008E1124">
        <w:rPr>
          <w:rFonts w:ascii="Times New Roman" w:eastAsia="Times New Roman" w:hAnsi="Times New Roman" w:cs="Times New Roman"/>
          <w:b/>
          <w:bCs/>
          <w:sz w:val="26"/>
          <w:szCs w:val="26"/>
          <w:lang w:eastAsia="ru-RU"/>
        </w:rPr>
        <w:t>. Стоимость Имущества и порядок его оплаты</w:t>
      </w:r>
    </w:p>
    <w:p w:rsidR="008E1124" w:rsidRPr="008E1124" w:rsidRDefault="008E1124" w:rsidP="008E1124">
      <w:pPr>
        <w:keepNext/>
        <w:keepLines/>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2.1. Установленная по итогам аукциона цена продажи </w:t>
      </w:r>
      <w:r w:rsidRPr="008E1124">
        <w:rPr>
          <w:rFonts w:ascii="Times New Roman" w:eastAsia="Times New Roman" w:hAnsi="Times New Roman" w:cs="Times New Roman"/>
          <w:b/>
          <w:bCs/>
          <w:sz w:val="26"/>
          <w:szCs w:val="26"/>
          <w:lang w:eastAsia="ru-RU"/>
        </w:rPr>
        <w:t xml:space="preserve">«Имущества» </w:t>
      </w:r>
      <w:r w:rsidRPr="008E1124">
        <w:rPr>
          <w:rFonts w:ascii="Times New Roman" w:eastAsia="Times New Roman" w:hAnsi="Times New Roman" w:cs="Times New Roman"/>
          <w:sz w:val="26"/>
          <w:szCs w:val="26"/>
          <w:lang w:eastAsia="ru-RU"/>
        </w:rPr>
        <w:t>по настоящему договору составляет:</w:t>
      </w:r>
    </w:p>
    <w:p w:rsidR="008E1124" w:rsidRPr="008E1124" w:rsidRDefault="008E1124" w:rsidP="008E1124">
      <w:pPr>
        <w:keepNext/>
        <w:keepLines/>
        <w:spacing w:after="0" w:line="240" w:lineRule="auto"/>
        <w:ind w:firstLine="567"/>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b/>
          <w:sz w:val="26"/>
          <w:szCs w:val="26"/>
          <w:lang w:eastAsia="ru-RU"/>
        </w:rPr>
        <w:t xml:space="preserve">_____________ (___________________________-_________________) рубля ___ копеек, </w:t>
      </w:r>
    </w:p>
    <w:p w:rsidR="008E1124" w:rsidRPr="008E1124" w:rsidRDefault="008E1124" w:rsidP="008E1124">
      <w:pPr>
        <w:keepNext/>
        <w:keepLines/>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2.2.  Задаток в сумме </w:t>
      </w:r>
      <w:r w:rsidRPr="008E1124">
        <w:rPr>
          <w:rFonts w:ascii="Times New Roman" w:eastAsia="Times New Roman" w:hAnsi="Times New Roman" w:cs="Times New Roman"/>
          <w:b/>
          <w:sz w:val="26"/>
          <w:szCs w:val="26"/>
          <w:lang w:eastAsia="ru-RU"/>
        </w:rPr>
        <w:t>_________ (____________________________________) рубля ___ копеек</w:t>
      </w:r>
      <w:r w:rsidRPr="008E1124">
        <w:rPr>
          <w:rFonts w:ascii="Times New Roman" w:eastAsia="Times New Roman" w:hAnsi="Times New Roman" w:cs="Times New Roman"/>
          <w:sz w:val="26"/>
          <w:szCs w:val="26"/>
          <w:lang w:eastAsia="ru-RU"/>
        </w:rPr>
        <w:t xml:space="preserve">, внесенный </w:t>
      </w:r>
      <w:r w:rsidRPr="008E1124">
        <w:rPr>
          <w:rFonts w:ascii="Times New Roman" w:eastAsia="Times New Roman" w:hAnsi="Times New Roman" w:cs="Times New Roman"/>
          <w:b/>
          <w:sz w:val="26"/>
          <w:szCs w:val="26"/>
          <w:lang w:eastAsia="ru-RU"/>
        </w:rPr>
        <w:t>«Покупателем»</w:t>
      </w:r>
      <w:r w:rsidRPr="008E1124">
        <w:rPr>
          <w:rFonts w:ascii="Times New Roman" w:eastAsia="Times New Roman" w:hAnsi="Times New Roman" w:cs="Times New Roman"/>
          <w:sz w:val="26"/>
          <w:szCs w:val="26"/>
          <w:lang w:eastAsia="ru-RU"/>
        </w:rPr>
        <w:t xml:space="preserve"> на счет </w:t>
      </w:r>
      <w:r w:rsidRPr="008E1124">
        <w:rPr>
          <w:rFonts w:ascii="Times New Roman" w:eastAsia="Times New Roman" w:hAnsi="Times New Roman" w:cs="Times New Roman"/>
          <w:b/>
          <w:sz w:val="26"/>
          <w:szCs w:val="26"/>
          <w:lang w:eastAsia="ru-RU"/>
        </w:rPr>
        <w:t>«Организатора торгов»</w:t>
      </w:r>
      <w:r w:rsidRPr="008E1124">
        <w:rPr>
          <w:rFonts w:ascii="Times New Roman" w:eastAsia="Times New Roman" w:hAnsi="Times New Roman" w:cs="Times New Roman"/>
          <w:sz w:val="26"/>
          <w:szCs w:val="26"/>
          <w:lang w:eastAsia="ru-RU"/>
        </w:rPr>
        <w:t xml:space="preserve"> в соответствии с заявкой на участие в аукционе от «_____» _____________ 201_ г. № ____ (далее – </w:t>
      </w:r>
      <w:r w:rsidRPr="008E1124">
        <w:rPr>
          <w:rFonts w:ascii="Times New Roman" w:eastAsia="Times New Roman" w:hAnsi="Times New Roman" w:cs="Times New Roman"/>
          <w:b/>
          <w:sz w:val="26"/>
          <w:szCs w:val="26"/>
          <w:lang w:eastAsia="ru-RU"/>
        </w:rPr>
        <w:t>«Заявка»</w:t>
      </w:r>
      <w:r w:rsidRPr="008E1124">
        <w:rPr>
          <w:rFonts w:ascii="Times New Roman" w:eastAsia="Times New Roman" w:hAnsi="Times New Roman" w:cs="Times New Roman"/>
          <w:sz w:val="26"/>
          <w:szCs w:val="26"/>
          <w:lang w:eastAsia="ru-RU"/>
        </w:rPr>
        <w:t xml:space="preserve">), засчитывается в счет оплаты </w:t>
      </w:r>
      <w:r w:rsidRPr="008E1124">
        <w:rPr>
          <w:rFonts w:ascii="Times New Roman" w:eastAsia="Times New Roman" w:hAnsi="Times New Roman" w:cs="Times New Roman"/>
          <w:b/>
          <w:bCs/>
          <w:sz w:val="26"/>
          <w:szCs w:val="26"/>
          <w:lang w:eastAsia="ru-RU"/>
        </w:rPr>
        <w:t>«Имущества»</w:t>
      </w:r>
      <w:r w:rsidRPr="008E1124">
        <w:rPr>
          <w:rFonts w:ascii="Times New Roman" w:eastAsia="Times New Roman" w:hAnsi="Times New Roman" w:cs="Times New Roman"/>
          <w:sz w:val="26"/>
          <w:szCs w:val="26"/>
          <w:lang w:eastAsia="ru-RU"/>
        </w:rPr>
        <w:t xml:space="preserve"> и перечисляется </w:t>
      </w:r>
      <w:r w:rsidRPr="008E1124">
        <w:rPr>
          <w:rFonts w:ascii="Times New Roman" w:eastAsia="Times New Roman" w:hAnsi="Times New Roman" w:cs="Times New Roman"/>
          <w:b/>
          <w:sz w:val="26"/>
          <w:szCs w:val="26"/>
          <w:lang w:eastAsia="ru-RU"/>
        </w:rPr>
        <w:t>«Организатором торгов»</w:t>
      </w:r>
      <w:r w:rsidRPr="008E1124">
        <w:rPr>
          <w:rFonts w:ascii="Times New Roman" w:eastAsia="Times New Roman" w:hAnsi="Times New Roman" w:cs="Times New Roman"/>
          <w:sz w:val="26"/>
          <w:szCs w:val="26"/>
          <w:lang w:eastAsia="ru-RU"/>
        </w:rPr>
        <w:t xml:space="preserve"> на счет </w:t>
      </w:r>
      <w:r w:rsidRPr="008E1124">
        <w:rPr>
          <w:rFonts w:ascii="Times New Roman" w:eastAsia="Times New Roman" w:hAnsi="Times New Roman" w:cs="Times New Roman"/>
          <w:b/>
          <w:sz w:val="26"/>
          <w:szCs w:val="26"/>
          <w:lang w:eastAsia="ru-RU"/>
        </w:rPr>
        <w:t>«Продавца»</w:t>
      </w:r>
      <w:r w:rsidRPr="008E1124">
        <w:rPr>
          <w:rFonts w:ascii="Times New Roman" w:eastAsia="Times New Roman" w:hAnsi="Times New Roman" w:cs="Times New Roman"/>
          <w:sz w:val="26"/>
          <w:szCs w:val="26"/>
          <w:lang w:eastAsia="ru-RU"/>
        </w:rPr>
        <w:t xml:space="preserve"> по следующим реквизитам: </w:t>
      </w:r>
    </w:p>
    <w:p w:rsidR="008E1124" w:rsidRPr="008E1124" w:rsidRDefault="008E1124" w:rsidP="008E1124">
      <w:pPr>
        <w:keepNext/>
        <w:keepLines/>
        <w:spacing w:after="0" w:line="240" w:lineRule="auto"/>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___________________________________________________________________________</w:t>
      </w:r>
    </w:p>
    <w:p w:rsidR="008E1124" w:rsidRPr="008E1124" w:rsidRDefault="008E1124" w:rsidP="008E1124">
      <w:pPr>
        <w:keepNext/>
        <w:keepLines/>
        <w:spacing w:after="0" w:line="240" w:lineRule="auto"/>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__________________________________________________________________________.</w:t>
      </w:r>
    </w:p>
    <w:p w:rsidR="008E1124" w:rsidRPr="008E1124" w:rsidRDefault="008E1124" w:rsidP="008E1124">
      <w:pPr>
        <w:keepNext/>
        <w:keepLines/>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2.3. С учетом п. 2.2. настоящего </w:t>
      </w:r>
      <w:r w:rsidRPr="008E1124">
        <w:rPr>
          <w:rFonts w:ascii="Times New Roman" w:eastAsia="Times New Roman" w:hAnsi="Times New Roman" w:cs="Times New Roman"/>
          <w:b/>
          <w:sz w:val="26"/>
          <w:szCs w:val="26"/>
          <w:lang w:eastAsia="ru-RU"/>
        </w:rPr>
        <w:t>«Договора» «Покупатель»</w:t>
      </w:r>
      <w:r w:rsidRPr="008E1124">
        <w:rPr>
          <w:rFonts w:ascii="Times New Roman" w:eastAsia="Times New Roman" w:hAnsi="Times New Roman" w:cs="Times New Roman"/>
          <w:sz w:val="26"/>
          <w:szCs w:val="26"/>
          <w:lang w:eastAsia="ru-RU"/>
        </w:rPr>
        <w:t xml:space="preserve"> обязан уплатить за </w:t>
      </w:r>
      <w:r w:rsidRPr="008E1124">
        <w:rPr>
          <w:rFonts w:ascii="Times New Roman" w:eastAsia="Times New Roman" w:hAnsi="Times New Roman" w:cs="Times New Roman"/>
          <w:b/>
          <w:bCs/>
          <w:sz w:val="26"/>
          <w:szCs w:val="26"/>
          <w:lang w:eastAsia="ru-RU"/>
        </w:rPr>
        <w:t>«Имущество»</w:t>
      </w:r>
      <w:r w:rsidRPr="008E1124">
        <w:rPr>
          <w:rFonts w:ascii="Times New Roman" w:eastAsia="Times New Roman" w:hAnsi="Times New Roman" w:cs="Times New Roman"/>
          <w:sz w:val="26"/>
          <w:szCs w:val="26"/>
          <w:lang w:eastAsia="ru-RU"/>
        </w:rPr>
        <w:t xml:space="preserve"> на счет </w:t>
      </w:r>
      <w:r w:rsidRPr="008E1124">
        <w:rPr>
          <w:rFonts w:ascii="Times New Roman" w:eastAsia="Times New Roman" w:hAnsi="Times New Roman" w:cs="Times New Roman"/>
          <w:b/>
          <w:sz w:val="26"/>
          <w:szCs w:val="26"/>
          <w:lang w:eastAsia="ru-RU"/>
        </w:rPr>
        <w:t>«Продавца»</w:t>
      </w:r>
      <w:r w:rsidRPr="008E1124">
        <w:rPr>
          <w:rFonts w:ascii="Times New Roman" w:eastAsia="Times New Roman" w:hAnsi="Times New Roman" w:cs="Times New Roman"/>
          <w:sz w:val="26"/>
          <w:szCs w:val="26"/>
          <w:lang w:eastAsia="ru-RU"/>
        </w:rPr>
        <w:t xml:space="preserve"> денежные средства в размере </w:t>
      </w:r>
      <w:r w:rsidRPr="008E1124">
        <w:rPr>
          <w:rFonts w:ascii="Times New Roman" w:eastAsia="Times New Roman" w:hAnsi="Times New Roman" w:cs="Times New Roman"/>
          <w:b/>
          <w:sz w:val="26"/>
          <w:szCs w:val="26"/>
          <w:lang w:eastAsia="ru-RU"/>
        </w:rPr>
        <w:t>______________ (_________________________________) рублей ___ копеек</w:t>
      </w:r>
      <w:r w:rsidRPr="008E1124">
        <w:rPr>
          <w:rFonts w:ascii="Times New Roman" w:eastAsia="Times New Roman" w:hAnsi="Times New Roman" w:cs="Times New Roman"/>
          <w:sz w:val="26"/>
          <w:szCs w:val="26"/>
          <w:lang w:eastAsia="ru-RU"/>
        </w:rPr>
        <w:t xml:space="preserve">, которые должны быть внесены единовременно в безналичном порядке по следующим реквизитам: _____________________________________________________________________________________________________________________________________________________, </w:t>
      </w:r>
      <w:r w:rsidRPr="008E1124">
        <w:rPr>
          <w:rFonts w:ascii="Times New Roman" w:eastAsia="Times New Roman" w:hAnsi="Times New Roman" w:cs="Times New Roman"/>
          <w:b/>
          <w:sz w:val="26"/>
          <w:szCs w:val="26"/>
          <w:lang w:eastAsia="ru-RU"/>
        </w:rPr>
        <w:t>не позднее «__» __________ 2019 г.</w:t>
      </w:r>
    </w:p>
    <w:p w:rsidR="008E1124" w:rsidRPr="008E1124" w:rsidRDefault="008E1124" w:rsidP="008E1124">
      <w:pPr>
        <w:keepNext/>
        <w:keepLines/>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В платежном поручении, оформляющем оплату, либо в квитанции об оплате должны быть указаны сведения о наименовании </w:t>
      </w:r>
      <w:r w:rsidRPr="008E1124">
        <w:rPr>
          <w:rFonts w:ascii="Times New Roman" w:eastAsia="Times New Roman" w:hAnsi="Times New Roman" w:cs="Times New Roman"/>
          <w:b/>
          <w:sz w:val="26"/>
          <w:szCs w:val="26"/>
          <w:lang w:eastAsia="ru-RU"/>
        </w:rPr>
        <w:t>«Покупателя»</w:t>
      </w:r>
      <w:r w:rsidRPr="008E1124">
        <w:rPr>
          <w:rFonts w:ascii="Times New Roman" w:eastAsia="Times New Roman" w:hAnsi="Times New Roman" w:cs="Times New Roman"/>
          <w:sz w:val="26"/>
          <w:szCs w:val="26"/>
          <w:lang w:eastAsia="ru-RU"/>
        </w:rPr>
        <w:t xml:space="preserve">, способе продажи, номере и дате заключения настоящего </w:t>
      </w:r>
      <w:r w:rsidRPr="008E1124">
        <w:rPr>
          <w:rFonts w:ascii="Times New Roman" w:eastAsia="Times New Roman" w:hAnsi="Times New Roman" w:cs="Times New Roman"/>
          <w:b/>
          <w:sz w:val="26"/>
          <w:szCs w:val="26"/>
          <w:lang w:eastAsia="ru-RU"/>
        </w:rPr>
        <w:t>«Договора»</w:t>
      </w:r>
      <w:r w:rsidRPr="008E1124">
        <w:rPr>
          <w:rFonts w:ascii="Times New Roman" w:eastAsia="Times New Roman" w:hAnsi="Times New Roman" w:cs="Times New Roman"/>
          <w:sz w:val="26"/>
          <w:szCs w:val="26"/>
          <w:lang w:eastAsia="ru-RU"/>
        </w:rPr>
        <w:t>.</w:t>
      </w:r>
    </w:p>
    <w:p w:rsidR="008E1124" w:rsidRPr="008E1124" w:rsidRDefault="008E1124" w:rsidP="008E1124">
      <w:pPr>
        <w:keepNext/>
        <w:keepLines/>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Моментом оплаты считается день зачисления на счет </w:t>
      </w:r>
      <w:r w:rsidRPr="008E1124">
        <w:rPr>
          <w:rFonts w:ascii="Times New Roman" w:eastAsia="Times New Roman" w:hAnsi="Times New Roman" w:cs="Times New Roman"/>
          <w:b/>
          <w:sz w:val="26"/>
          <w:szCs w:val="26"/>
          <w:lang w:eastAsia="ru-RU"/>
        </w:rPr>
        <w:t>«Продавца»</w:t>
      </w:r>
      <w:r w:rsidRPr="008E1124">
        <w:rPr>
          <w:rFonts w:ascii="Times New Roman" w:eastAsia="Times New Roman" w:hAnsi="Times New Roman" w:cs="Times New Roman"/>
          <w:sz w:val="26"/>
          <w:szCs w:val="26"/>
          <w:lang w:eastAsia="ru-RU"/>
        </w:rPr>
        <w:t xml:space="preserve"> денежных средств, указанных в пункте 2.3. настоящего </w:t>
      </w:r>
      <w:r w:rsidRPr="008E1124">
        <w:rPr>
          <w:rFonts w:ascii="Times New Roman" w:eastAsia="Times New Roman" w:hAnsi="Times New Roman" w:cs="Times New Roman"/>
          <w:b/>
          <w:sz w:val="26"/>
          <w:szCs w:val="26"/>
          <w:lang w:eastAsia="ru-RU"/>
        </w:rPr>
        <w:t>«Договора»</w:t>
      </w:r>
      <w:r w:rsidRPr="008E1124">
        <w:rPr>
          <w:rFonts w:ascii="Times New Roman" w:eastAsia="Times New Roman" w:hAnsi="Times New Roman" w:cs="Times New Roman"/>
          <w:sz w:val="26"/>
          <w:szCs w:val="26"/>
          <w:lang w:eastAsia="ru-RU"/>
        </w:rPr>
        <w:t>.</w:t>
      </w:r>
    </w:p>
    <w:p w:rsidR="008E1124" w:rsidRPr="008E1124" w:rsidRDefault="008E1124" w:rsidP="008E1124">
      <w:pPr>
        <w:keepNext/>
        <w:keepLines/>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Факт оплаты </w:t>
      </w:r>
      <w:r w:rsidRPr="008E1124">
        <w:rPr>
          <w:rFonts w:ascii="Times New Roman" w:eastAsia="Times New Roman" w:hAnsi="Times New Roman" w:cs="Times New Roman"/>
          <w:b/>
          <w:sz w:val="26"/>
          <w:szCs w:val="26"/>
          <w:lang w:eastAsia="ru-RU"/>
        </w:rPr>
        <w:t>«Покупателем»</w:t>
      </w:r>
      <w:r w:rsidRPr="008E1124">
        <w:rPr>
          <w:rFonts w:ascii="Times New Roman" w:eastAsia="Times New Roman" w:hAnsi="Times New Roman" w:cs="Times New Roman"/>
          <w:sz w:val="26"/>
          <w:szCs w:val="26"/>
          <w:lang w:eastAsia="ru-RU"/>
        </w:rPr>
        <w:t xml:space="preserve"> </w:t>
      </w:r>
      <w:r w:rsidRPr="008E1124">
        <w:rPr>
          <w:rFonts w:ascii="Times New Roman" w:eastAsia="Times New Roman" w:hAnsi="Times New Roman" w:cs="Times New Roman"/>
          <w:b/>
          <w:bCs/>
          <w:sz w:val="26"/>
          <w:szCs w:val="26"/>
          <w:lang w:eastAsia="ru-RU"/>
        </w:rPr>
        <w:t>«Имущества»</w:t>
      </w:r>
      <w:r w:rsidRPr="008E1124">
        <w:rPr>
          <w:rFonts w:ascii="Times New Roman" w:eastAsia="Times New Roman" w:hAnsi="Times New Roman" w:cs="Times New Roman"/>
          <w:sz w:val="26"/>
          <w:szCs w:val="26"/>
          <w:lang w:eastAsia="ru-RU"/>
        </w:rPr>
        <w:t xml:space="preserve"> подтверждается выпиской со счета </w:t>
      </w:r>
      <w:r w:rsidRPr="008E1124">
        <w:rPr>
          <w:rFonts w:ascii="Times New Roman" w:eastAsia="Times New Roman" w:hAnsi="Times New Roman" w:cs="Times New Roman"/>
          <w:b/>
          <w:bCs/>
          <w:sz w:val="26"/>
          <w:szCs w:val="26"/>
          <w:lang w:eastAsia="ru-RU"/>
        </w:rPr>
        <w:t>«Продавца»</w:t>
      </w:r>
      <w:r w:rsidRPr="008E1124">
        <w:rPr>
          <w:rFonts w:ascii="Times New Roman" w:eastAsia="Times New Roman" w:hAnsi="Times New Roman" w:cs="Times New Roman"/>
          <w:sz w:val="26"/>
          <w:szCs w:val="26"/>
          <w:lang w:eastAsia="ru-RU"/>
        </w:rPr>
        <w:t xml:space="preserve"> о поступлении денежных средств в размере и сроки, предусмотренные настоящим </w:t>
      </w:r>
      <w:r w:rsidRPr="008E1124">
        <w:rPr>
          <w:rFonts w:ascii="Times New Roman" w:eastAsia="Times New Roman" w:hAnsi="Times New Roman" w:cs="Times New Roman"/>
          <w:b/>
          <w:sz w:val="26"/>
          <w:szCs w:val="26"/>
          <w:lang w:eastAsia="ru-RU"/>
        </w:rPr>
        <w:t>«Договором»</w:t>
      </w:r>
      <w:r w:rsidRPr="008E1124">
        <w:rPr>
          <w:rFonts w:ascii="Times New Roman" w:eastAsia="Times New Roman" w:hAnsi="Times New Roman" w:cs="Times New Roman"/>
          <w:sz w:val="26"/>
          <w:szCs w:val="26"/>
          <w:lang w:eastAsia="ru-RU"/>
        </w:rPr>
        <w:t>.</w:t>
      </w:r>
    </w:p>
    <w:p w:rsidR="008E1124" w:rsidRPr="008E1124" w:rsidRDefault="008E1124" w:rsidP="008E1124">
      <w:pPr>
        <w:keepNext/>
        <w:keepLines/>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Исполнение обязательства по оплате </w:t>
      </w:r>
      <w:r w:rsidRPr="008E1124">
        <w:rPr>
          <w:rFonts w:ascii="Times New Roman" w:eastAsia="Times New Roman" w:hAnsi="Times New Roman" w:cs="Times New Roman"/>
          <w:b/>
          <w:bCs/>
          <w:sz w:val="26"/>
          <w:szCs w:val="26"/>
          <w:lang w:eastAsia="ru-RU"/>
        </w:rPr>
        <w:t>«Имущества»</w:t>
      </w:r>
      <w:r w:rsidRPr="008E1124">
        <w:rPr>
          <w:rFonts w:ascii="Times New Roman" w:eastAsia="Times New Roman" w:hAnsi="Times New Roman" w:cs="Times New Roman"/>
          <w:sz w:val="26"/>
          <w:szCs w:val="26"/>
          <w:lang w:eastAsia="ru-RU"/>
        </w:rPr>
        <w:t xml:space="preserve"> может быть возложено </w:t>
      </w:r>
      <w:r w:rsidRPr="008E1124">
        <w:rPr>
          <w:rFonts w:ascii="Times New Roman" w:eastAsia="Times New Roman" w:hAnsi="Times New Roman" w:cs="Times New Roman"/>
          <w:b/>
          <w:sz w:val="26"/>
          <w:szCs w:val="26"/>
          <w:lang w:eastAsia="ru-RU"/>
        </w:rPr>
        <w:t>«Покупателем»</w:t>
      </w:r>
      <w:r w:rsidRPr="008E1124">
        <w:rPr>
          <w:rFonts w:ascii="Times New Roman" w:eastAsia="Times New Roman" w:hAnsi="Times New Roman" w:cs="Times New Roman"/>
          <w:sz w:val="26"/>
          <w:szCs w:val="26"/>
          <w:lang w:eastAsia="ru-RU"/>
        </w:rPr>
        <w:t xml:space="preserve"> на третье лицо. При этом </w:t>
      </w:r>
      <w:r w:rsidRPr="008E1124">
        <w:rPr>
          <w:rFonts w:ascii="Times New Roman" w:eastAsia="Times New Roman" w:hAnsi="Times New Roman" w:cs="Times New Roman"/>
          <w:b/>
          <w:bCs/>
          <w:sz w:val="26"/>
          <w:szCs w:val="26"/>
          <w:lang w:eastAsia="ru-RU"/>
        </w:rPr>
        <w:t>«Продавец»</w:t>
      </w:r>
      <w:r w:rsidRPr="008E1124">
        <w:rPr>
          <w:rFonts w:ascii="Times New Roman" w:eastAsia="Times New Roman" w:hAnsi="Times New Roman" w:cs="Times New Roman"/>
          <w:sz w:val="26"/>
          <w:szCs w:val="26"/>
          <w:lang w:eastAsia="ru-RU"/>
        </w:rPr>
        <w:t xml:space="preserve"> обязан принять платеж, произведенный третьим лицом.</w:t>
      </w:r>
    </w:p>
    <w:p w:rsidR="008E1124" w:rsidRPr="008E1124" w:rsidRDefault="008E1124" w:rsidP="008E1124">
      <w:pPr>
        <w:keepNext/>
        <w:keepLines/>
        <w:spacing w:after="0" w:line="240" w:lineRule="auto"/>
        <w:ind w:firstLine="709"/>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2.4. Надлежащим выполнением обязательства </w:t>
      </w:r>
      <w:r w:rsidRPr="008E1124">
        <w:rPr>
          <w:rFonts w:ascii="Times New Roman" w:eastAsia="Times New Roman" w:hAnsi="Times New Roman" w:cs="Times New Roman"/>
          <w:b/>
          <w:sz w:val="26"/>
          <w:szCs w:val="26"/>
          <w:lang w:eastAsia="ru-RU"/>
        </w:rPr>
        <w:t>«Покупателя»</w:t>
      </w:r>
      <w:r w:rsidRPr="008E1124">
        <w:rPr>
          <w:rFonts w:ascii="Times New Roman" w:eastAsia="Times New Roman" w:hAnsi="Times New Roman" w:cs="Times New Roman"/>
          <w:sz w:val="26"/>
          <w:szCs w:val="26"/>
          <w:lang w:eastAsia="ru-RU"/>
        </w:rPr>
        <w:t xml:space="preserve"> по оплате </w:t>
      </w:r>
      <w:r w:rsidRPr="008E1124">
        <w:rPr>
          <w:rFonts w:ascii="Times New Roman" w:eastAsia="Times New Roman" w:hAnsi="Times New Roman" w:cs="Times New Roman"/>
          <w:b/>
          <w:bCs/>
          <w:sz w:val="26"/>
          <w:szCs w:val="26"/>
          <w:lang w:eastAsia="ru-RU"/>
        </w:rPr>
        <w:t>«Имущества»</w:t>
      </w:r>
      <w:r w:rsidRPr="008E1124">
        <w:rPr>
          <w:rFonts w:ascii="Times New Roman" w:eastAsia="Times New Roman" w:hAnsi="Times New Roman" w:cs="Times New Roman"/>
          <w:sz w:val="26"/>
          <w:szCs w:val="26"/>
          <w:lang w:eastAsia="ru-RU"/>
        </w:rPr>
        <w:t xml:space="preserve"> является выполнение п. 2.3. настоящего </w:t>
      </w:r>
      <w:r w:rsidRPr="008E1124">
        <w:rPr>
          <w:rFonts w:ascii="Times New Roman" w:eastAsia="Times New Roman" w:hAnsi="Times New Roman" w:cs="Times New Roman"/>
          <w:b/>
          <w:sz w:val="26"/>
          <w:szCs w:val="26"/>
          <w:lang w:eastAsia="ru-RU"/>
        </w:rPr>
        <w:t>«Договора»</w:t>
      </w:r>
      <w:r w:rsidRPr="008E1124">
        <w:rPr>
          <w:rFonts w:ascii="Times New Roman" w:eastAsia="Times New Roman" w:hAnsi="Times New Roman" w:cs="Times New Roman"/>
          <w:sz w:val="26"/>
          <w:szCs w:val="26"/>
          <w:lang w:eastAsia="ru-RU"/>
        </w:rPr>
        <w:t>.</w:t>
      </w:r>
    </w:p>
    <w:p w:rsidR="008E1124" w:rsidRPr="008E1124" w:rsidRDefault="008E1124" w:rsidP="008E1124">
      <w:pPr>
        <w:keepNext/>
        <w:keepLines/>
        <w:spacing w:after="0" w:line="240" w:lineRule="auto"/>
        <w:ind w:firstLine="709"/>
        <w:jc w:val="both"/>
        <w:rPr>
          <w:rFonts w:ascii="Times New Roman" w:eastAsia="Times New Roman" w:hAnsi="Times New Roman" w:cs="Times New Roman"/>
          <w:sz w:val="26"/>
          <w:szCs w:val="26"/>
          <w:lang w:eastAsia="ru-RU"/>
        </w:rPr>
      </w:pPr>
    </w:p>
    <w:p w:rsidR="008E1124" w:rsidRPr="008E1124" w:rsidRDefault="008E1124" w:rsidP="008E1124">
      <w:pPr>
        <w:keepNext/>
        <w:keepLines/>
        <w:shd w:val="clear" w:color="auto" w:fill="FFFFFF"/>
        <w:autoSpaceDE w:val="0"/>
        <w:spacing w:after="0" w:line="240" w:lineRule="auto"/>
        <w:jc w:val="center"/>
        <w:rPr>
          <w:rFonts w:ascii="Times New Roman" w:eastAsia="Times New Roman" w:hAnsi="Times New Roman" w:cs="Times New Roman"/>
          <w:b/>
          <w:bCs/>
          <w:sz w:val="26"/>
          <w:szCs w:val="26"/>
          <w:lang w:eastAsia="ru-RU"/>
        </w:rPr>
      </w:pPr>
      <w:r w:rsidRPr="008E1124">
        <w:rPr>
          <w:rFonts w:ascii="Times New Roman" w:eastAsia="Times New Roman" w:hAnsi="Times New Roman" w:cs="Times New Roman"/>
          <w:b/>
          <w:bCs/>
          <w:sz w:val="26"/>
          <w:szCs w:val="26"/>
          <w:lang w:val="en-US" w:eastAsia="ru-RU"/>
        </w:rPr>
        <w:t>III</w:t>
      </w:r>
      <w:r w:rsidRPr="008E1124">
        <w:rPr>
          <w:rFonts w:ascii="Times New Roman" w:eastAsia="Times New Roman" w:hAnsi="Times New Roman" w:cs="Times New Roman"/>
          <w:b/>
          <w:bCs/>
          <w:sz w:val="26"/>
          <w:szCs w:val="26"/>
          <w:lang w:eastAsia="ru-RU"/>
        </w:rPr>
        <w:t>. Передача Имущества</w:t>
      </w:r>
    </w:p>
    <w:p w:rsidR="008E1124" w:rsidRPr="008E1124" w:rsidRDefault="008E1124" w:rsidP="008E1124">
      <w:pPr>
        <w:keepNext/>
        <w:keepLines/>
        <w:spacing w:after="0" w:line="240" w:lineRule="auto"/>
        <w:ind w:firstLine="709"/>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3.1. </w:t>
      </w:r>
      <w:r w:rsidRPr="008E1124">
        <w:rPr>
          <w:rFonts w:ascii="Times New Roman" w:eastAsia="Times New Roman" w:hAnsi="Times New Roman" w:cs="Times New Roman"/>
          <w:b/>
          <w:bCs/>
          <w:sz w:val="26"/>
          <w:szCs w:val="26"/>
          <w:lang w:eastAsia="ru-RU"/>
        </w:rPr>
        <w:t xml:space="preserve">«Имущество» </w:t>
      </w:r>
      <w:r w:rsidRPr="008E1124">
        <w:rPr>
          <w:rFonts w:ascii="Times New Roman" w:eastAsia="Times New Roman" w:hAnsi="Times New Roman" w:cs="Times New Roman"/>
          <w:sz w:val="26"/>
          <w:szCs w:val="26"/>
          <w:lang w:eastAsia="ru-RU"/>
        </w:rPr>
        <w:t xml:space="preserve">передается по месту его нахождения. </w:t>
      </w:r>
      <w:r w:rsidRPr="008E1124">
        <w:rPr>
          <w:rFonts w:ascii="Times New Roman" w:eastAsia="Times New Roman" w:hAnsi="Times New Roman" w:cs="Times New Roman"/>
          <w:b/>
          <w:bCs/>
          <w:sz w:val="26"/>
          <w:szCs w:val="26"/>
          <w:lang w:eastAsia="ru-RU"/>
        </w:rPr>
        <w:t xml:space="preserve">«Имущество» </w:t>
      </w:r>
      <w:r w:rsidRPr="008E1124">
        <w:rPr>
          <w:rFonts w:ascii="Times New Roman" w:eastAsia="Times New Roman" w:hAnsi="Times New Roman" w:cs="Times New Roman"/>
          <w:sz w:val="26"/>
          <w:szCs w:val="26"/>
          <w:lang w:eastAsia="ru-RU"/>
        </w:rPr>
        <w:t xml:space="preserve">находится по адресу: </w:t>
      </w:r>
      <w:r w:rsidRPr="008E1124">
        <w:rPr>
          <w:rFonts w:ascii="Times New Roman" w:eastAsia="Times New Roman" w:hAnsi="Times New Roman" w:cs="Times New Roman"/>
          <w:bCs/>
          <w:sz w:val="26"/>
          <w:szCs w:val="26"/>
          <w:lang w:eastAsia="ru-RU"/>
        </w:rPr>
        <w:t>Курская область, Горшеченский район, с. Новомеловое, ул. Центральная, д.215.</w:t>
      </w:r>
    </w:p>
    <w:p w:rsidR="008E1124" w:rsidRPr="008E1124" w:rsidRDefault="008E1124" w:rsidP="008E1124">
      <w:pPr>
        <w:keepNext/>
        <w:keepLines/>
        <w:spacing w:after="0" w:line="240" w:lineRule="auto"/>
        <w:ind w:firstLine="720"/>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3.2. Передача «</w:t>
      </w:r>
      <w:r w:rsidRPr="008E1124">
        <w:rPr>
          <w:rFonts w:ascii="Times New Roman" w:eastAsia="Times New Roman" w:hAnsi="Times New Roman" w:cs="Times New Roman"/>
          <w:b/>
          <w:bCs/>
          <w:sz w:val="26"/>
          <w:szCs w:val="26"/>
          <w:lang w:eastAsia="ru-RU"/>
        </w:rPr>
        <w:t>Имущества» «Продавцом» и</w:t>
      </w:r>
      <w:r w:rsidRPr="008E1124">
        <w:rPr>
          <w:rFonts w:ascii="Times New Roman" w:eastAsia="Times New Roman" w:hAnsi="Times New Roman" w:cs="Times New Roman"/>
          <w:sz w:val="26"/>
          <w:szCs w:val="26"/>
          <w:lang w:eastAsia="ru-RU"/>
        </w:rPr>
        <w:t xml:space="preserve"> принятие его «</w:t>
      </w:r>
      <w:r w:rsidRPr="008E1124">
        <w:rPr>
          <w:rFonts w:ascii="Times New Roman" w:eastAsia="Times New Roman" w:hAnsi="Times New Roman" w:cs="Times New Roman"/>
          <w:b/>
          <w:bCs/>
          <w:sz w:val="26"/>
          <w:szCs w:val="26"/>
          <w:lang w:eastAsia="ru-RU"/>
        </w:rPr>
        <w:t xml:space="preserve">Покупателем» </w:t>
      </w:r>
      <w:r w:rsidRPr="008E1124">
        <w:rPr>
          <w:rFonts w:ascii="Times New Roman" w:eastAsia="Times New Roman" w:hAnsi="Times New Roman" w:cs="Times New Roman"/>
          <w:sz w:val="26"/>
          <w:szCs w:val="26"/>
          <w:lang w:eastAsia="ru-RU"/>
        </w:rPr>
        <w:t>осуществляется по подписываемому сторонами передаточному акту.</w:t>
      </w:r>
    </w:p>
    <w:p w:rsidR="008E1124" w:rsidRPr="008E1124" w:rsidRDefault="008E1124" w:rsidP="008E1124">
      <w:pPr>
        <w:keepNext/>
        <w:keepLines/>
        <w:shd w:val="clear" w:color="auto" w:fill="FFFFFF"/>
        <w:autoSpaceDE w:val="0"/>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3.3. Передача </w:t>
      </w:r>
      <w:r w:rsidRPr="008E1124">
        <w:rPr>
          <w:rFonts w:ascii="Times New Roman" w:eastAsia="Times New Roman" w:hAnsi="Times New Roman" w:cs="Times New Roman"/>
          <w:b/>
          <w:bCs/>
          <w:sz w:val="26"/>
          <w:szCs w:val="26"/>
          <w:lang w:eastAsia="ru-RU"/>
        </w:rPr>
        <w:t xml:space="preserve">«Имущества» </w:t>
      </w:r>
      <w:r w:rsidRPr="008E1124">
        <w:rPr>
          <w:rFonts w:ascii="Times New Roman" w:eastAsia="Times New Roman" w:hAnsi="Times New Roman" w:cs="Times New Roman"/>
          <w:sz w:val="26"/>
          <w:szCs w:val="26"/>
          <w:lang w:eastAsia="ru-RU"/>
        </w:rPr>
        <w:t xml:space="preserve">должна быть осуществлена не позднее 30 (тридцати) дней с момента исполнения обязательства </w:t>
      </w:r>
      <w:r w:rsidRPr="008E1124">
        <w:rPr>
          <w:rFonts w:ascii="Times New Roman" w:eastAsia="Times New Roman" w:hAnsi="Times New Roman" w:cs="Times New Roman"/>
          <w:b/>
          <w:sz w:val="26"/>
          <w:szCs w:val="26"/>
          <w:lang w:eastAsia="ru-RU"/>
        </w:rPr>
        <w:t>«Покупателя»</w:t>
      </w:r>
      <w:r w:rsidRPr="008E1124">
        <w:rPr>
          <w:rFonts w:ascii="Times New Roman" w:eastAsia="Times New Roman" w:hAnsi="Times New Roman" w:cs="Times New Roman"/>
          <w:sz w:val="26"/>
          <w:szCs w:val="26"/>
          <w:lang w:eastAsia="ru-RU"/>
        </w:rPr>
        <w:t xml:space="preserve"> по оплате </w:t>
      </w:r>
      <w:r w:rsidRPr="008E1124">
        <w:rPr>
          <w:rFonts w:ascii="Times New Roman" w:eastAsia="Times New Roman" w:hAnsi="Times New Roman" w:cs="Times New Roman"/>
          <w:b/>
          <w:bCs/>
          <w:sz w:val="26"/>
          <w:szCs w:val="26"/>
          <w:lang w:eastAsia="ru-RU"/>
        </w:rPr>
        <w:t>«Имущества»</w:t>
      </w:r>
      <w:r w:rsidRPr="008E1124">
        <w:rPr>
          <w:rFonts w:ascii="Times New Roman" w:eastAsia="Times New Roman" w:hAnsi="Times New Roman" w:cs="Times New Roman"/>
          <w:sz w:val="26"/>
          <w:szCs w:val="26"/>
          <w:lang w:eastAsia="ru-RU"/>
        </w:rPr>
        <w:t>.</w:t>
      </w:r>
    </w:p>
    <w:p w:rsidR="008E1124" w:rsidRPr="008E1124" w:rsidRDefault="008E1124" w:rsidP="008E1124">
      <w:pPr>
        <w:keepNext/>
        <w:widowControl w:val="0"/>
        <w:shd w:val="clear" w:color="auto" w:fill="FFFFFF"/>
        <w:autoSpaceDE w:val="0"/>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3.4. Обязанность по передаче </w:t>
      </w:r>
      <w:r w:rsidRPr="008E1124">
        <w:rPr>
          <w:rFonts w:ascii="Times New Roman" w:eastAsia="Times New Roman" w:hAnsi="Times New Roman" w:cs="Times New Roman"/>
          <w:b/>
          <w:bCs/>
          <w:sz w:val="26"/>
          <w:szCs w:val="26"/>
          <w:lang w:eastAsia="ru-RU"/>
        </w:rPr>
        <w:t xml:space="preserve">«Имущества» «Покупателю» </w:t>
      </w:r>
      <w:r w:rsidRPr="008E1124">
        <w:rPr>
          <w:rFonts w:ascii="Times New Roman" w:eastAsia="Times New Roman" w:hAnsi="Times New Roman" w:cs="Times New Roman"/>
          <w:sz w:val="26"/>
          <w:szCs w:val="26"/>
          <w:lang w:eastAsia="ru-RU"/>
        </w:rPr>
        <w:t xml:space="preserve">считается исполненной в момент предоставления </w:t>
      </w:r>
      <w:r w:rsidRPr="008E1124">
        <w:rPr>
          <w:rFonts w:ascii="Times New Roman" w:eastAsia="Times New Roman" w:hAnsi="Times New Roman" w:cs="Times New Roman"/>
          <w:b/>
          <w:bCs/>
          <w:sz w:val="26"/>
          <w:szCs w:val="26"/>
          <w:lang w:eastAsia="ru-RU"/>
        </w:rPr>
        <w:t xml:space="preserve">«Имущества» </w:t>
      </w:r>
      <w:r w:rsidRPr="008E1124">
        <w:rPr>
          <w:rFonts w:ascii="Times New Roman" w:eastAsia="Times New Roman" w:hAnsi="Times New Roman" w:cs="Times New Roman"/>
          <w:sz w:val="26"/>
          <w:szCs w:val="26"/>
          <w:lang w:eastAsia="ru-RU"/>
        </w:rPr>
        <w:t xml:space="preserve">в распоряжение </w:t>
      </w:r>
      <w:r w:rsidRPr="008E1124">
        <w:rPr>
          <w:rFonts w:ascii="Times New Roman" w:eastAsia="Times New Roman" w:hAnsi="Times New Roman" w:cs="Times New Roman"/>
          <w:b/>
          <w:bCs/>
          <w:sz w:val="26"/>
          <w:szCs w:val="26"/>
          <w:lang w:eastAsia="ru-RU"/>
        </w:rPr>
        <w:t xml:space="preserve">«Покупателя». «Имущество» </w:t>
      </w:r>
      <w:r w:rsidRPr="008E1124">
        <w:rPr>
          <w:rFonts w:ascii="Times New Roman" w:eastAsia="Times New Roman" w:hAnsi="Times New Roman" w:cs="Times New Roman"/>
          <w:sz w:val="26"/>
          <w:szCs w:val="26"/>
          <w:lang w:eastAsia="ru-RU"/>
        </w:rPr>
        <w:t xml:space="preserve">считается представленным в распоряжение </w:t>
      </w:r>
      <w:r w:rsidRPr="008E1124">
        <w:rPr>
          <w:rFonts w:ascii="Times New Roman" w:eastAsia="Times New Roman" w:hAnsi="Times New Roman" w:cs="Times New Roman"/>
          <w:b/>
          <w:bCs/>
          <w:sz w:val="26"/>
          <w:szCs w:val="26"/>
          <w:lang w:eastAsia="ru-RU"/>
        </w:rPr>
        <w:t xml:space="preserve">«Покупателя» </w:t>
      </w:r>
      <w:r w:rsidRPr="008E1124">
        <w:rPr>
          <w:rFonts w:ascii="Times New Roman" w:eastAsia="Times New Roman" w:hAnsi="Times New Roman" w:cs="Times New Roman"/>
          <w:sz w:val="26"/>
          <w:szCs w:val="26"/>
          <w:lang w:eastAsia="ru-RU"/>
        </w:rPr>
        <w:t xml:space="preserve">с момента </w:t>
      </w:r>
      <w:r w:rsidRPr="008E1124">
        <w:rPr>
          <w:rFonts w:ascii="Times New Roman" w:eastAsia="Times New Roman" w:hAnsi="Times New Roman" w:cs="Times New Roman"/>
          <w:sz w:val="26"/>
          <w:szCs w:val="26"/>
          <w:lang w:eastAsia="ru-RU"/>
        </w:rPr>
        <w:lastRenderedPageBreak/>
        <w:t>подписания Сторонами передаточного акта.</w:t>
      </w:r>
    </w:p>
    <w:p w:rsidR="008E1124" w:rsidRPr="008E1124" w:rsidRDefault="008E1124" w:rsidP="008E1124">
      <w:pPr>
        <w:keepNext/>
        <w:widowControl w:val="0"/>
        <w:shd w:val="clear" w:color="auto" w:fill="FFFFFF"/>
        <w:autoSpaceDE w:val="0"/>
        <w:spacing w:after="0" w:line="240" w:lineRule="auto"/>
        <w:ind w:firstLine="708"/>
        <w:jc w:val="both"/>
        <w:rPr>
          <w:rFonts w:ascii="Times New Roman" w:eastAsia="Times New Roman" w:hAnsi="Times New Roman" w:cs="Times New Roman"/>
          <w:sz w:val="26"/>
          <w:szCs w:val="26"/>
          <w:lang w:eastAsia="ru-RU"/>
        </w:rPr>
      </w:pPr>
    </w:p>
    <w:p w:rsidR="008E1124" w:rsidRPr="008E1124" w:rsidRDefault="008E1124" w:rsidP="008E1124">
      <w:pPr>
        <w:keepNext/>
        <w:widowControl w:val="0"/>
        <w:shd w:val="clear" w:color="auto" w:fill="FFFFFF"/>
        <w:autoSpaceDE w:val="0"/>
        <w:spacing w:after="0" w:line="240" w:lineRule="auto"/>
        <w:jc w:val="center"/>
        <w:rPr>
          <w:rFonts w:ascii="Times New Roman" w:eastAsia="Times New Roman" w:hAnsi="Times New Roman" w:cs="Times New Roman"/>
          <w:b/>
          <w:bCs/>
          <w:sz w:val="26"/>
          <w:szCs w:val="26"/>
          <w:lang w:eastAsia="ru-RU"/>
        </w:rPr>
      </w:pPr>
      <w:r w:rsidRPr="008E1124">
        <w:rPr>
          <w:rFonts w:ascii="Times New Roman" w:eastAsia="Times New Roman" w:hAnsi="Times New Roman" w:cs="Times New Roman"/>
          <w:b/>
          <w:bCs/>
          <w:sz w:val="26"/>
          <w:szCs w:val="26"/>
          <w:lang w:val="en-US" w:eastAsia="ru-RU"/>
        </w:rPr>
        <w:t>IV</w:t>
      </w:r>
      <w:r w:rsidRPr="008E1124">
        <w:rPr>
          <w:rFonts w:ascii="Times New Roman" w:eastAsia="Times New Roman" w:hAnsi="Times New Roman" w:cs="Times New Roman"/>
          <w:b/>
          <w:bCs/>
          <w:sz w:val="26"/>
          <w:szCs w:val="26"/>
          <w:lang w:eastAsia="ru-RU"/>
        </w:rPr>
        <w:t>. Ответственность сторон</w:t>
      </w:r>
    </w:p>
    <w:p w:rsidR="008E1124" w:rsidRPr="008E1124" w:rsidRDefault="008E1124" w:rsidP="008E1124">
      <w:pPr>
        <w:keepNext/>
        <w:widowControl w:val="0"/>
        <w:shd w:val="clear" w:color="auto" w:fill="FFFFFF"/>
        <w:autoSpaceDE w:val="0"/>
        <w:spacing w:after="0" w:line="240" w:lineRule="auto"/>
        <w:ind w:firstLine="708"/>
        <w:jc w:val="both"/>
        <w:rPr>
          <w:rFonts w:ascii="Times New Roman" w:eastAsia="Times New Roman" w:hAnsi="Times New Roman" w:cs="Times New Roman"/>
          <w:color w:val="000000"/>
          <w:sz w:val="26"/>
          <w:szCs w:val="26"/>
          <w:lang w:eastAsia="ru-RU"/>
        </w:rPr>
      </w:pPr>
      <w:r w:rsidRPr="008E1124">
        <w:rPr>
          <w:rFonts w:ascii="Times New Roman" w:eastAsia="Times New Roman" w:hAnsi="Times New Roman" w:cs="Times New Roman"/>
          <w:color w:val="000000"/>
          <w:sz w:val="26"/>
          <w:szCs w:val="26"/>
          <w:lang w:eastAsia="ru-RU"/>
        </w:rPr>
        <w:t>4.1.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8E1124" w:rsidRPr="008E1124" w:rsidRDefault="008E1124" w:rsidP="008E1124">
      <w:pPr>
        <w:keepNext/>
        <w:widowControl w:val="0"/>
        <w:shd w:val="clear" w:color="auto" w:fill="FFFFFF"/>
        <w:tabs>
          <w:tab w:val="left" w:pos="1392"/>
        </w:tabs>
        <w:spacing w:after="0" w:line="322" w:lineRule="exact"/>
        <w:ind w:firstLine="709"/>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4.2. За нарушение срока внесения платежа, указанного в пункте 2.3. Договора, </w:t>
      </w:r>
      <w:r w:rsidRPr="008E1124">
        <w:rPr>
          <w:rFonts w:ascii="Times New Roman" w:eastAsia="Times New Roman" w:hAnsi="Times New Roman" w:cs="Times New Roman"/>
          <w:b/>
          <w:bCs/>
          <w:color w:val="000000"/>
          <w:sz w:val="26"/>
          <w:szCs w:val="26"/>
          <w:lang w:eastAsia="ru-RU"/>
        </w:rPr>
        <w:t>«Покупатель»</w:t>
      </w:r>
      <w:r w:rsidRPr="008E1124">
        <w:rPr>
          <w:rFonts w:ascii="Times New Roman" w:eastAsia="Times New Roman" w:hAnsi="Times New Roman" w:cs="Times New Roman"/>
          <w:sz w:val="26"/>
          <w:szCs w:val="26"/>
          <w:lang w:eastAsia="ru-RU"/>
        </w:rPr>
        <w:t xml:space="preserve"> выплачивает </w:t>
      </w:r>
      <w:r w:rsidRPr="008E1124">
        <w:rPr>
          <w:rFonts w:ascii="Times New Roman" w:eastAsia="Times New Roman" w:hAnsi="Times New Roman" w:cs="Times New Roman"/>
          <w:b/>
          <w:sz w:val="26"/>
          <w:szCs w:val="26"/>
          <w:lang w:eastAsia="ru-RU"/>
        </w:rPr>
        <w:t>«Продавцу»</w:t>
      </w:r>
      <w:r w:rsidRPr="008E1124">
        <w:rPr>
          <w:rFonts w:ascii="Times New Roman" w:eastAsia="Times New Roman" w:hAnsi="Times New Roman" w:cs="Times New Roman"/>
          <w:sz w:val="26"/>
          <w:szCs w:val="26"/>
          <w:lang w:eastAsia="ru-RU"/>
        </w:rPr>
        <w:t xml:space="preserve"> пени из расчета 0,1% от цены </w:t>
      </w:r>
      <w:r w:rsidRPr="008E1124">
        <w:rPr>
          <w:rFonts w:ascii="Times New Roman" w:eastAsia="Times New Roman" w:hAnsi="Times New Roman" w:cs="Times New Roman"/>
          <w:b/>
          <w:bCs/>
          <w:color w:val="000000"/>
          <w:sz w:val="26"/>
          <w:szCs w:val="26"/>
          <w:lang w:eastAsia="ru-RU"/>
        </w:rPr>
        <w:t>«Имущества»</w:t>
      </w:r>
      <w:r w:rsidRPr="008E1124">
        <w:rPr>
          <w:rFonts w:ascii="Times New Roman" w:eastAsia="Times New Roman" w:hAnsi="Times New Roman" w:cs="Times New Roman"/>
          <w:sz w:val="26"/>
          <w:szCs w:val="26"/>
          <w:lang w:eastAsia="ru-RU"/>
        </w:rPr>
        <w:t xml:space="preserve"> за каждый календарный день просрочки.</w:t>
      </w:r>
    </w:p>
    <w:p w:rsidR="008E1124" w:rsidRPr="008E1124" w:rsidRDefault="008E1124" w:rsidP="008E1124">
      <w:pPr>
        <w:keepNext/>
        <w:widowControl w:val="0"/>
        <w:shd w:val="clear" w:color="auto" w:fill="FFFFFF"/>
        <w:autoSpaceDE w:val="0"/>
        <w:spacing w:after="0" w:line="240" w:lineRule="auto"/>
        <w:ind w:firstLine="708"/>
        <w:jc w:val="both"/>
        <w:rPr>
          <w:rFonts w:ascii="Times New Roman" w:eastAsia="Times New Roman" w:hAnsi="Times New Roman" w:cs="Times New Roman"/>
          <w:b/>
          <w:bCs/>
          <w:color w:val="000000"/>
          <w:sz w:val="26"/>
          <w:szCs w:val="26"/>
          <w:lang w:eastAsia="ru-RU"/>
        </w:rPr>
      </w:pPr>
      <w:r w:rsidRPr="008E1124">
        <w:rPr>
          <w:rFonts w:ascii="Times New Roman" w:eastAsia="Times New Roman" w:hAnsi="Times New Roman" w:cs="Times New Roman"/>
          <w:color w:val="000000"/>
          <w:sz w:val="26"/>
          <w:szCs w:val="26"/>
          <w:lang w:eastAsia="ru-RU"/>
        </w:rPr>
        <w:t xml:space="preserve">4.3. В случае, если </w:t>
      </w:r>
      <w:r w:rsidRPr="008E1124">
        <w:rPr>
          <w:rFonts w:ascii="Times New Roman" w:eastAsia="Times New Roman" w:hAnsi="Times New Roman" w:cs="Times New Roman"/>
          <w:b/>
          <w:bCs/>
          <w:color w:val="000000"/>
          <w:sz w:val="26"/>
          <w:szCs w:val="26"/>
          <w:lang w:eastAsia="ru-RU"/>
        </w:rPr>
        <w:t xml:space="preserve">«Покупатель» </w:t>
      </w:r>
      <w:r w:rsidRPr="008E1124">
        <w:rPr>
          <w:rFonts w:ascii="Times New Roman" w:eastAsia="Times New Roman" w:hAnsi="Times New Roman" w:cs="Times New Roman"/>
          <w:color w:val="000000"/>
          <w:sz w:val="26"/>
          <w:szCs w:val="26"/>
          <w:lang w:eastAsia="ru-RU"/>
        </w:rPr>
        <w:t xml:space="preserve">отказывается от принятия </w:t>
      </w:r>
      <w:r w:rsidRPr="008E1124">
        <w:rPr>
          <w:rFonts w:ascii="Times New Roman" w:eastAsia="Times New Roman" w:hAnsi="Times New Roman" w:cs="Times New Roman"/>
          <w:b/>
          <w:bCs/>
          <w:color w:val="000000"/>
          <w:sz w:val="26"/>
          <w:szCs w:val="26"/>
          <w:lang w:eastAsia="ru-RU"/>
        </w:rPr>
        <w:t>«Имущества»</w:t>
      </w:r>
      <w:r w:rsidRPr="008E1124">
        <w:rPr>
          <w:rFonts w:ascii="Times New Roman" w:eastAsia="Times New Roman" w:hAnsi="Times New Roman" w:cs="Times New Roman"/>
          <w:bCs/>
          <w:color w:val="000000"/>
          <w:sz w:val="26"/>
          <w:szCs w:val="26"/>
          <w:lang w:eastAsia="ru-RU"/>
        </w:rPr>
        <w:t>,</w:t>
      </w:r>
      <w:r w:rsidRPr="008E1124">
        <w:rPr>
          <w:rFonts w:ascii="Times New Roman" w:eastAsia="Times New Roman" w:hAnsi="Times New Roman" w:cs="Times New Roman"/>
          <w:b/>
          <w:bCs/>
          <w:color w:val="000000"/>
          <w:sz w:val="26"/>
          <w:szCs w:val="26"/>
          <w:lang w:eastAsia="ru-RU"/>
        </w:rPr>
        <w:t xml:space="preserve"> </w:t>
      </w:r>
      <w:r w:rsidRPr="008E1124">
        <w:rPr>
          <w:rFonts w:ascii="Times New Roman" w:eastAsia="Times New Roman" w:hAnsi="Times New Roman" w:cs="Times New Roman"/>
          <w:color w:val="000000"/>
          <w:sz w:val="26"/>
          <w:szCs w:val="26"/>
          <w:lang w:eastAsia="ru-RU"/>
        </w:rPr>
        <w:t xml:space="preserve">то настоящий Договор прекращает свое действие с момента уведомления </w:t>
      </w:r>
      <w:r w:rsidRPr="008E1124">
        <w:rPr>
          <w:rFonts w:ascii="Times New Roman" w:eastAsia="Times New Roman" w:hAnsi="Times New Roman" w:cs="Times New Roman"/>
          <w:b/>
          <w:bCs/>
          <w:color w:val="000000"/>
          <w:sz w:val="26"/>
          <w:szCs w:val="26"/>
          <w:lang w:eastAsia="ru-RU"/>
        </w:rPr>
        <w:t xml:space="preserve">«Покупателем» «Продавца» </w:t>
      </w:r>
      <w:r w:rsidRPr="008E1124">
        <w:rPr>
          <w:rFonts w:ascii="Times New Roman" w:eastAsia="Times New Roman" w:hAnsi="Times New Roman" w:cs="Times New Roman"/>
          <w:color w:val="000000"/>
          <w:sz w:val="26"/>
          <w:szCs w:val="26"/>
          <w:lang w:eastAsia="ru-RU"/>
        </w:rPr>
        <w:t xml:space="preserve">об отказе в получении </w:t>
      </w:r>
      <w:r w:rsidRPr="008E1124">
        <w:rPr>
          <w:rFonts w:ascii="Times New Roman" w:eastAsia="Times New Roman" w:hAnsi="Times New Roman" w:cs="Times New Roman"/>
          <w:b/>
          <w:bCs/>
          <w:color w:val="000000"/>
          <w:sz w:val="26"/>
          <w:szCs w:val="26"/>
          <w:lang w:eastAsia="ru-RU"/>
        </w:rPr>
        <w:t>«Имущества»</w:t>
      </w:r>
      <w:r w:rsidRPr="008E1124">
        <w:rPr>
          <w:rFonts w:ascii="Times New Roman" w:eastAsia="Times New Roman" w:hAnsi="Times New Roman" w:cs="Times New Roman"/>
          <w:bCs/>
          <w:color w:val="000000"/>
          <w:sz w:val="26"/>
          <w:szCs w:val="26"/>
          <w:lang w:eastAsia="ru-RU"/>
        </w:rPr>
        <w:t>,</w:t>
      </w:r>
      <w:r w:rsidRPr="008E1124">
        <w:rPr>
          <w:rFonts w:ascii="Times New Roman" w:eastAsia="Times New Roman" w:hAnsi="Times New Roman" w:cs="Times New Roman"/>
          <w:b/>
          <w:bCs/>
          <w:color w:val="000000"/>
          <w:sz w:val="26"/>
          <w:szCs w:val="26"/>
          <w:lang w:eastAsia="ru-RU"/>
        </w:rPr>
        <w:t xml:space="preserve"> </w:t>
      </w:r>
      <w:r w:rsidRPr="008E1124">
        <w:rPr>
          <w:rFonts w:ascii="Times New Roman" w:eastAsia="Times New Roman" w:hAnsi="Times New Roman" w:cs="Times New Roman"/>
          <w:color w:val="000000"/>
          <w:sz w:val="26"/>
          <w:szCs w:val="26"/>
          <w:lang w:eastAsia="ru-RU"/>
        </w:rPr>
        <w:t xml:space="preserve">при этом </w:t>
      </w:r>
      <w:r w:rsidRPr="008E1124">
        <w:rPr>
          <w:rFonts w:ascii="Times New Roman" w:eastAsia="Times New Roman" w:hAnsi="Times New Roman" w:cs="Times New Roman"/>
          <w:b/>
          <w:bCs/>
          <w:color w:val="000000"/>
          <w:sz w:val="26"/>
          <w:szCs w:val="26"/>
          <w:lang w:eastAsia="ru-RU"/>
        </w:rPr>
        <w:t xml:space="preserve">«Покупатель» </w:t>
      </w:r>
      <w:r w:rsidRPr="008E1124">
        <w:rPr>
          <w:rFonts w:ascii="Times New Roman" w:eastAsia="Times New Roman" w:hAnsi="Times New Roman" w:cs="Times New Roman"/>
          <w:color w:val="000000"/>
          <w:sz w:val="26"/>
          <w:szCs w:val="26"/>
          <w:lang w:eastAsia="ru-RU"/>
        </w:rPr>
        <w:t xml:space="preserve">выплачивает </w:t>
      </w:r>
      <w:r w:rsidRPr="008E1124">
        <w:rPr>
          <w:rFonts w:ascii="Times New Roman" w:eastAsia="Times New Roman" w:hAnsi="Times New Roman" w:cs="Times New Roman"/>
          <w:b/>
          <w:bCs/>
          <w:color w:val="000000"/>
          <w:sz w:val="26"/>
          <w:szCs w:val="26"/>
          <w:lang w:eastAsia="ru-RU"/>
        </w:rPr>
        <w:t xml:space="preserve">«Продавцу» </w:t>
      </w:r>
      <w:r w:rsidRPr="008E1124">
        <w:rPr>
          <w:rFonts w:ascii="Times New Roman" w:eastAsia="Times New Roman" w:hAnsi="Times New Roman" w:cs="Times New Roman"/>
          <w:color w:val="000000"/>
          <w:sz w:val="26"/>
          <w:szCs w:val="26"/>
          <w:lang w:eastAsia="ru-RU"/>
        </w:rPr>
        <w:t xml:space="preserve">штраф в размере внесенного задатка. В предусмотренном настоящим пунктом случае </w:t>
      </w:r>
      <w:r w:rsidRPr="008E1124">
        <w:rPr>
          <w:rFonts w:ascii="Times New Roman" w:eastAsia="Times New Roman" w:hAnsi="Times New Roman" w:cs="Times New Roman"/>
          <w:b/>
          <w:bCs/>
          <w:color w:val="000000"/>
          <w:sz w:val="26"/>
          <w:szCs w:val="26"/>
          <w:lang w:eastAsia="ru-RU"/>
        </w:rPr>
        <w:t xml:space="preserve">«Покупателю» </w:t>
      </w:r>
      <w:r w:rsidRPr="008E1124">
        <w:rPr>
          <w:rFonts w:ascii="Times New Roman" w:eastAsia="Times New Roman" w:hAnsi="Times New Roman" w:cs="Times New Roman"/>
          <w:color w:val="000000"/>
          <w:sz w:val="26"/>
          <w:szCs w:val="26"/>
          <w:lang w:eastAsia="ru-RU"/>
        </w:rPr>
        <w:t xml:space="preserve">возвращаются перечисленные им в счет оплаты </w:t>
      </w:r>
      <w:r w:rsidRPr="008E1124">
        <w:rPr>
          <w:rFonts w:ascii="Times New Roman" w:eastAsia="Times New Roman" w:hAnsi="Times New Roman" w:cs="Times New Roman"/>
          <w:b/>
          <w:bCs/>
          <w:color w:val="000000"/>
          <w:sz w:val="26"/>
          <w:szCs w:val="26"/>
          <w:lang w:eastAsia="ru-RU"/>
        </w:rPr>
        <w:t xml:space="preserve">«Имущества» </w:t>
      </w:r>
      <w:r w:rsidRPr="008E1124">
        <w:rPr>
          <w:rFonts w:ascii="Times New Roman" w:eastAsia="Times New Roman" w:hAnsi="Times New Roman" w:cs="Times New Roman"/>
          <w:color w:val="000000"/>
          <w:sz w:val="26"/>
          <w:szCs w:val="26"/>
          <w:lang w:eastAsia="ru-RU"/>
        </w:rPr>
        <w:t xml:space="preserve">денежные средства за вычетом суммы штрафа. Удержанная сумма денежных средств засчитывается в счет уплаты </w:t>
      </w:r>
      <w:r w:rsidRPr="008E1124">
        <w:rPr>
          <w:rFonts w:ascii="Times New Roman" w:eastAsia="Times New Roman" w:hAnsi="Times New Roman" w:cs="Times New Roman"/>
          <w:b/>
          <w:bCs/>
          <w:color w:val="000000"/>
          <w:sz w:val="26"/>
          <w:szCs w:val="26"/>
          <w:lang w:eastAsia="ru-RU"/>
        </w:rPr>
        <w:t xml:space="preserve">«Покупателем» </w:t>
      </w:r>
      <w:r w:rsidRPr="008E1124">
        <w:rPr>
          <w:rFonts w:ascii="Times New Roman" w:eastAsia="Times New Roman" w:hAnsi="Times New Roman" w:cs="Times New Roman"/>
          <w:color w:val="000000"/>
          <w:sz w:val="26"/>
          <w:szCs w:val="26"/>
          <w:lang w:eastAsia="ru-RU"/>
        </w:rPr>
        <w:t xml:space="preserve">штрафа за неисполнение обязанности по принятию </w:t>
      </w:r>
      <w:r w:rsidRPr="008E1124">
        <w:rPr>
          <w:rFonts w:ascii="Times New Roman" w:eastAsia="Times New Roman" w:hAnsi="Times New Roman" w:cs="Times New Roman"/>
          <w:b/>
          <w:bCs/>
          <w:color w:val="000000"/>
          <w:sz w:val="26"/>
          <w:szCs w:val="26"/>
          <w:lang w:eastAsia="ru-RU"/>
        </w:rPr>
        <w:t>«Имущества».</w:t>
      </w:r>
    </w:p>
    <w:p w:rsidR="008E1124" w:rsidRPr="008E1124" w:rsidRDefault="008E1124" w:rsidP="008E1124">
      <w:pPr>
        <w:keepNext/>
        <w:widowControl w:val="0"/>
        <w:shd w:val="clear" w:color="auto" w:fill="FFFFFF"/>
        <w:autoSpaceDE w:val="0"/>
        <w:spacing w:after="0" w:line="240" w:lineRule="auto"/>
        <w:ind w:firstLine="708"/>
        <w:jc w:val="both"/>
        <w:rPr>
          <w:rFonts w:ascii="Times New Roman" w:eastAsia="Times New Roman" w:hAnsi="Times New Roman" w:cs="Times New Roman"/>
          <w:sz w:val="26"/>
          <w:szCs w:val="26"/>
          <w:lang w:eastAsia="ru-RU"/>
        </w:rPr>
      </w:pPr>
    </w:p>
    <w:p w:rsidR="008E1124" w:rsidRPr="008E1124" w:rsidRDefault="008E1124" w:rsidP="008E1124">
      <w:pPr>
        <w:keepNext/>
        <w:widowControl w:val="0"/>
        <w:shd w:val="clear" w:color="auto" w:fill="FFFFFF"/>
        <w:autoSpaceDE w:val="0"/>
        <w:spacing w:after="0" w:line="240" w:lineRule="auto"/>
        <w:jc w:val="center"/>
        <w:rPr>
          <w:rFonts w:ascii="Times New Roman" w:eastAsia="Times New Roman" w:hAnsi="Times New Roman" w:cs="Times New Roman"/>
          <w:b/>
          <w:bCs/>
          <w:sz w:val="26"/>
          <w:szCs w:val="26"/>
          <w:lang w:eastAsia="ru-RU"/>
        </w:rPr>
      </w:pPr>
      <w:r w:rsidRPr="008E1124">
        <w:rPr>
          <w:rFonts w:ascii="Times New Roman" w:eastAsia="Times New Roman" w:hAnsi="Times New Roman" w:cs="Times New Roman"/>
          <w:b/>
          <w:bCs/>
          <w:sz w:val="26"/>
          <w:szCs w:val="26"/>
          <w:lang w:val="en-US" w:eastAsia="ru-RU"/>
        </w:rPr>
        <w:t>V</w:t>
      </w:r>
      <w:r w:rsidRPr="008E1124">
        <w:rPr>
          <w:rFonts w:ascii="Times New Roman" w:eastAsia="Times New Roman" w:hAnsi="Times New Roman" w:cs="Times New Roman"/>
          <w:b/>
          <w:bCs/>
          <w:sz w:val="26"/>
          <w:szCs w:val="26"/>
          <w:lang w:eastAsia="ru-RU"/>
        </w:rPr>
        <w:t>. Прочие условия</w:t>
      </w:r>
    </w:p>
    <w:p w:rsidR="008E1124" w:rsidRPr="008E1124" w:rsidRDefault="008E1124" w:rsidP="008E1124">
      <w:pPr>
        <w:keepNext/>
        <w:widowControl w:val="0"/>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5.1. Исчисление сроков, предусмотренных в настоящем </w:t>
      </w:r>
      <w:r w:rsidRPr="008E1124">
        <w:rPr>
          <w:rFonts w:ascii="Times New Roman" w:eastAsia="Times New Roman" w:hAnsi="Times New Roman" w:cs="Times New Roman"/>
          <w:b/>
          <w:sz w:val="26"/>
          <w:szCs w:val="26"/>
          <w:lang w:eastAsia="ru-RU"/>
        </w:rPr>
        <w:t>«Договоре»</w:t>
      </w:r>
      <w:r w:rsidRPr="008E1124">
        <w:rPr>
          <w:rFonts w:ascii="Times New Roman" w:eastAsia="Times New Roman" w:hAnsi="Times New Roman" w:cs="Times New Roman"/>
          <w:sz w:val="26"/>
          <w:szCs w:val="26"/>
          <w:lang w:eastAsia="ru-RU"/>
        </w:rPr>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E1124" w:rsidRPr="008E1124" w:rsidRDefault="008E1124" w:rsidP="008E1124">
      <w:pPr>
        <w:keepNext/>
        <w:widowControl w:val="0"/>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5.2. Настоящий </w:t>
      </w:r>
      <w:r w:rsidRPr="008E1124">
        <w:rPr>
          <w:rFonts w:ascii="Times New Roman" w:eastAsia="Times New Roman" w:hAnsi="Times New Roman" w:cs="Times New Roman"/>
          <w:b/>
          <w:sz w:val="26"/>
          <w:szCs w:val="26"/>
          <w:lang w:eastAsia="ru-RU"/>
        </w:rPr>
        <w:t>«Договор»</w:t>
      </w:r>
      <w:r w:rsidRPr="008E1124">
        <w:rPr>
          <w:rFonts w:ascii="Times New Roman" w:eastAsia="Times New Roman" w:hAnsi="Times New Roman" w:cs="Times New Roman"/>
          <w:sz w:val="26"/>
          <w:szCs w:val="26"/>
          <w:lang w:eastAsia="ru-RU"/>
        </w:rPr>
        <w:t xml:space="preserve"> вступает в силу с момента его подписания и прекращает свое действие:</w:t>
      </w:r>
    </w:p>
    <w:p w:rsidR="008E1124" w:rsidRPr="008E1124" w:rsidRDefault="008E1124" w:rsidP="008E1124">
      <w:pPr>
        <w:keepNext/>
        <w:widowControl w:val="0"/>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 исполнением Сторонами своих обязательств по настоящему </w:t>
      </w:r>
      <w:r w:rsidRPr="008E1124">
        <w:rPr>
          <w:rFonts w:ascii="Times New Roman" w:eastAsia="Times New Roman" w:hAnsi="Times New Roman" w:cs="Times New Roman"/>
          <w:b/>
          <w:sz w:val="26"/>
          <w:szCs w:val="26"/>
          <w:lang w:eastAsia="ru-RU"/>
        </w:rPr>
        <w:t>«Договору»</w:t>
      </w:r>
      <w:r w:rsidRPr="008E1124">
        <w:rPr>
          <w:rFonts w:ascii="Times New Roman" w:eastAsia="Times New Roman" w:hAnsi="Times New Roman" w:cs="Times New Roman"/>
          <w:sz w:val="26"/>
          <w:szCs w:val="26"/>
          <w:lang w:eastAsia="ru-RU"/>
        </w:rPr>
        <w:t>;</w:t>
      </w:r>
    </w:p>
    <w:p w:rsidR="008E1124" w:rsidRPr="008E1124" w:rsidRDefault="008E1124" w:rsidP="008E1124">
      <w:pPr>
        <w:keepNext/>
        <w:widowControl w:val="0"/>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 в случае, предусмотренном п. 4.3. настоящего </w:t>
      </w:r>
      <w:r w:rsidRPr="008E1124">
        <w:rPr>
          <w:rFonts w:ascii="Times New Roman" w:eastAsia="Times New Roman" w:hAnsi="Times New Roman" w:cs="Times New Roman"/>
          <w:b/>
          <w:sz w:val="26"/>
          <w:szCs w:val="26"/>
          <w:lang w:eastAsia="ru-RU"/>
        </w:rPr>
        <w:t>«Договора»</w:t>
      </w:r>
      <w:r w:rsidRPr="008E1124">
        <w:rPr>
          <w:rFonts w:ascii="Times New Roman" w:eastAsia="Times New Roman" w:hAnsi="Times New Roman" w:cs="Times New Roman"/>
          <w:sz w:val="26"/>
          <w:szCs w:val="26"/>
          <w:lang w:eastAsia="ru-RU"/>
        </w:rPr>
        <w:t>;</w:t>
      </w:r>
    </w:p>
    <w:p w:rsidR="008E1124" w:rsidRPr="008E1124" w:rsidRDefault="008E1124" w:rsidP="008E1124">
      <w:pPr>
        <w:keepNext/>
        <w:widowControl w:val="0"/>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по иным основаниям, предусмотренным действующим законодательством Российской Федерации.</w:t>
      </w:r>
    </w:p>
    <w:p w:rsidR="008E1124" w:rsidRPr="008E1124" w:rsidRDefault="008E1124" w:rsidP="008E1124">
      <w:pPr>
        <w:keepNext/>
        <w:widowControl w:val="0"/>
        <w:shd w:val="clear" w:color="auto" w:fill="FFFFFF"/>
        <w:autoSpaceDE w:val="0"/>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5.3. Любые изменения  и дополнения  к настоящему </w:t>
      </w:r>
      <w:r w:rsidRPr="008E1124">
        <w:rPr>
          <w:rFonts w:ascii="Times New Roman" w:eastAsia="Times New Roman" w:hAnsi="Times New Roman" w:cs="Times New Roman"/>
          <w:b/>
          <w:sz w:val="26"/>
          <w:szCs w:val="26"/>
          <w:lang w:eastAsia="ru-RU"/>
        </w:rPr>
        <w:t xml:space="preserve">«Договору» </w:t>
      </w:r>
      <w:r w:rsidRPr="008E1124">
        <w:rPr>
          <w:rFonts w:ascii="Times New Roman" w:eastAsia="Times New Roman" w:hAnsi="Times New Roman" w:cs="Times New Roman"/>
          <w:sz w:val="26"/>
          <w:szCs w:val="26"/>
          <w:lang w:eastAsia="ru-RU"/>
        </w:rPr>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8E1124" w:rsidRPr="008E1124" w:rsidRDefault="008E1124" w:rsidP="008E1124">
      <w:pPr>
        <w:keepNext/>
        <w:widowControl w:val="0"/>
        <w:shd w:val="clear" w:color="auto" w:fill="FFFFFF"/>
        <w:autoSpaceDE w:val="0"/>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5.4.  Все уведомления и сообщения должны направляться в письменной форме.</w:t>
      </w:r>
    </w:p>
    <w:p w:rsidR="008E1124" w:rsidRPr="008E1124" w:rsidRDefault="008E1124" w:rsidP="008E1124">
      <w:pPr>
        <w:keepNext/>
        <w:widowControl w:val="0"/>
        <w:shd w:val="clear" w:color="auto" w:fill="FFFFFF"/>
        <w:autoSpaceDE w:val="0"/>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5.5. Во всем остальном, что не предусмотрено настоящим </w:t>
      </w:r>
      <w:r w:rsidRPr="008E1124">
        <w:rPr>
          <w:rFonts w:ascii="Times New Roman" w:eastAsia="Times New Roman" w:hAnsi="Times New Roman" w:cs="Times New Roman"/>
          <w:b/>
          <w:sz w:val="26"/>
          <w:szCs w:val="26"/>
          <w:lang w:eastAsia="ru-RU"/>
        </w:rPr>
        <w:t>«Договором»</w:t>
      </w:r>
      <w:r w:rsidRPr="008E1124">
        <w:rPr>
          <w:rFonts w:ascii="Times New Roman" w:eastAsia="Times New Roman" w:hAnsi="Times New Roman" w:cs="Times New Roman"/>
          <w:sz w:val="26"/>
          <w:szCs w:val="26"/>
          <w:lang w:eastAsia="ru-RU"/>
        </w:rPr>
        <w:t>, стороны руководствуются действующим законодательством Российской Федерации.</w:t>
      </w:r>
    </w:p>
    <w:p w:rsidR="008E1124" w:rsidRPr="008E1124" w:rsidRDefault="008E1124" w:rsidP="008E1124">
      <w:pPr>
        <w:keepNext/>
        <w:widowControl w:val="0"/>
        <w:shd w:val="clear" w:color="auto" w:fill="FFFFFF"/>
        <w:autoSpaceDE w:val="0"/>
        <w:spacing w:after="0" w:line="240" w:lineRule="auto"/>
        <w:ind w:firstLine="708"/>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5.6. Все споры и разногласия, возникающие между Сторонами по вопросам, не нашедшим своего разрешения в тексте данного </w:t>
      </w:r>
      <w:r w:rsidRPr="008E1124">
        <w:rPr>
          <w:rFonts w:ascii="Times New Roman" w:eastAsia="Times New Roman" w:hAnsi="Times New Roman" w:cs="Times New Roman"/>
          <w:b/>
          <w:sz w:val="26"/>
          <w:szCs w:val="26"/>
          <w:lang w:eastAsia="ru-RU"/>
        </w:rPr>
        <w:t>«Договора»</w:t>
      </w:r>
      <w:r w:rsidRPr="008E1124">
        <w:rPr>
          <w:rFonts w:ascii="Times New Roman" w:eastAsia="Times New Roman" w:hAnsi="Times New Roman" w:cs="Times New Roman"/>
          <w:sz w:val="26"/>
          <w:szCs w:val="26"/>
          <w:lang w:eastAsia="ru-RU"/>
        </w:rPr>
        <w:t>, будут разрешаться путем переговоров на основе действующего законодательства Российской Федерации.</w:t>
      </w:r>
    </w:p>
    <w:p w:rsidR="008E1124" w:rsidRPr="008E1124" w:rsidRDefault="008E1124" w:rsidP="008E1124">
      <w:pPr>
        <w:keepNext/>
        <w:widowControl w:val="0"/>
        <w:spacing w:after="0" w:line="240" w:lineRule="auto"/>
        <w:ind w:firstLine="709"/>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5.7.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и Курской области.</w:t>
      </w:r>
    </w:p>
    <w:p w:rsidR="008E1124" w:rsidRPr="008E1124" w:rsidRDefault="008E1124" w:rsidP="008E1124">
      <w:pPr>
        <w:keepNext/>
        <w:widowControl w:val="0"/>
        <w:spacing w:after="0" w:line="240" w:lineRule="auto"/>
        <w:ind w:firstLine="709"/>
        <w:jc w:val="both"/>
        <w:rPr>
          <w:rFonts w:ascii="Times New Roman" w:eastAsia="Times New Roman" w:hAnsi="Times New Roman" w:cs="Times New Roman"/>
          <w:sz w:val="26"/>
          <w:szCs w:val="26"/>
          <w:lang w:val="en-US" w:eastAsia="ru-RU"/>
        </w:rPr>
      </w:pPr>
    </w:p>
    <w:p w:rsidR="008E1124" w:rsidRPr="008E1124" w:rsidRDefault="008E1124" w:rsidP="008E1124">
      <w:pPr>
        <w:keepNext/>
        <w:widowControl w:val="0"/>
        <w:shd w:val="clear" w:color="auto" w:fill="FFFFFF"/>
        <w:autoSpaceDE w:val="0"/>
        <w:spacing w:after="0" w:line="240" w:lineRule="auto"/>
        <w:jc w:val="center"/>
        <w:rPr>
          <w:rFonts w:ascii="Times New Roman" w:eastAsia="Times New Roman" w:hAnsi="Times New Roman" w:cs="Times New Roman"/>
          <w:b/>
          <w:bCs/>
          <w:sz w:val="26"/>
          <w:szCs w:val="26"/>
          <w:lang w:eastAsia="ru-RU"/>
        </w:rPr>
      </w:pPr>
      <w:r w:rsidRPr="008E1124">
        <w:rPr>
          <w:rFonts w:ascii="Times New Roman" w:eastAsia="Times New Roman" w:hAnsi="Times New Roman" w:cs="Times New Roman"/>
          <w:b/>
          <w:bCs/>
          <w:sz w:val="26"/>
          <w:szCs w:val="26"/>
          <w:lang w:val="en-US" w:eastAsia="ru-RU"/>
        </w:rPr>
        <w:t>VI</w:t>
      </w:r>
      <w:r w:rsidRPr="008E1124">
        <w:rPr>
          <w:rFonts w:ascii="Times New Roman" w:eastAsia="Times New Roman" w:hAnsi="Times New Roman" w:cs="Times New Roman"/>
          <w:b/>
          <w:bCs/>
          <w:sz w:val="26"/>
          <w:szCs w:val="26"/>
          <w:lang w:eastAsia="ru-RU"/>
        </w:rPr>
        <w:t>. Заключительные положения</w:t>
      </w:r>
    </w:p>
    <w:p w:rsidR="008E1124" w:rsidRPr="008E1124" w:rsidRDefault="008E1124" w:rsidP="008E1124">
      <w:pPr>
        <w:keepNext/>
        <w:widowControl w:val="0"/>
        <w:shd w:val="clear" w:color="auto" w:fill="FFFFFF"/>
        <w:autoSpaceDE w:val="0"/>
        <w:spacing w:after="0" w:line="240" w:lineRule="auto"/>
        <w:ind w:firstLine="284"/>
        <w:jc w:val="both"/>
        <w:rPr>
          <w:rFonts w:ascii="Times New Roman" w:eastAsia="Times New Roman" w:hAnsi="Times New Roman" w:cs="Times New Roman"/>
          <w:sz w:val="26"/>
          <w:szCs w:val="26"/>
          <w:lang w:eastAsia="ru-RU"/>
        </w:rPr>
      </w:pPr>
      <w:r w:rsidRPr="008E1124">
        <w:rPr>
          <w:rFonts w:ascii="Times New Roman" w:eastAsia="Times New Roman" w:hAnsi="Times New Roman" w:cs="Times New Roman"/>
          <w:sz w:val="26"/>
          <w:szCs w:val="26"/>
          <w:lang w:eastAsia="ru-RU"/>
        </w:rPr>
        <w:t xml:space="preserve">6.1 Настоящий </w:t>
      </w:r>
      <w:r w:rsidRPr="008E1124">
        <w:rPr>
          <w:rFonts w:ascii="Times New Roman" w:eastAsia="Times New Roman" w:hAnsi="Times New Roman" w:cs="Times New Roman"/>
          <w:b/>
          <w:sz w:val="26"/>
          <w:szCs w:val="26"/>
          <w:lang w:eastAsia="ru-RU"/>
        </w:rPr>
        <w:t>«Договор»</w:t>
      </w:r>
      <w:r w:rsidRPr="008E1124">
        <w:rPr>
          <w:rFonts w:ascii="Times New Roman" w:eastAsia="Times New Roman" w:hAnsi="Times New Roman" w:cs="Times New Roman"/>
          <w:sz w:val="26"/>
          <w:szCs w:val="26"/>
          <w:lang w:eastAsia="ru-RU"/>
        </w:rPr>
        <w:t xml:space="preserve"> составлен в четырёх экземплярах, имеющих одинаковую юридическую силу: один экземпляр находится у </w:t>
      </w:r>
      <w:r w:rsidRPr="008E1124">
        <w:rPr>
          <w:rFonts w:ascii="Times New Roman" w:eastAsia="Times New Roman" w:hAnsi="Times New Roman" w:cs="Times New Roman"/>
          <w:b/>
          <w:bCs/>
          <w:sz w:val="26"/>
          <w:szCs w:val="26"/>
          <w:lang w:eastAsia="ru-RU"/>
        </w:rPr>
        <w:t>«Продавца»</w:t>
      </w:r>
      <w:r w:rsidRPr="008E1124">
        <w:rPr>
          <w:rFonts w:ascii="Times New Roman" w:eastAsia="Times New Roman" w:hAnsi="Times New Roman" w:cs="Times New Roman"/>
          <w:sz w:val="26"/>
          <w:szCs w:val="26"/>
          <w:lang w:eastAsia="ru-RU"/>
        </w:rPr>
        <w:t xml:space="preserve">, один экземпляр – для </w:t>
      </w:r>
      <w:r w:rsidRPr="008E1124">
        <w:rPr>
          <w:rFonts w:ascii="Times New Roman" w:eastAsia="Times New Roman" w:hAnsi="Times New Roman" w:cs="Times New Roman"/>
          <w:b/>
          <w:sz w:val="26"/>
          <w:szCs w:val="26"/>
          <w:lang w:eastAsia="ru-RU"/>
        </w:rPr>
        <w:t>«Покупателя»</w:t>
      </w:r>
      <w:r w:rsidRPr="008E1124">
        <w:rPr>
          <w:rFonts w:ascii="Times New Roman" w:eastAsia="Times New Roman" w:hAnsi="Times New Roman" w:cs="Times New Roman"/>
          <w:sz w:val="26"/>
          <w:szCs w:val="26"/>
          <w:lang w:eastAsia="ru-RU"/>
        </w:rPr>
        <w:t xml:space="preserve"> и два экземпляра - для Управления федеральной службы государственной регистрации, кадастра и картографии по Курской области.</w:t>
      </w:r>
    </w:p>
    <w:p w:rsidR="008E1124" w:rsidRPr="008E1124" w:rsidRDefault="008E1124" w:rsidP="008E1124">
      <w:pPr>
        <w:keepNext/>
        <w:widowControl w:val="0"/>
        <w:shd w:val="clear" w:color="auto" w:fill="FFFFFF"/>
        <w:autoSpaceDE w:val="0"/>
        <w:spacing w:after="0" w:line="240" w:lineRule="auto"/>
        <w:ind w:firstLine="709"/>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shd w:val="clear" w:color="auto" w:fill="FFFFFF"/>
        <w:autoSpaceDE w:val="0"/>
        <w:spacing w:after="0" w:line="240" w:lineRule="auto"/>
        <w:jc w:val="center"/>
        <w:rPr>
          <w:rFonts w:ascii="Times New Roman" w:eastAsia="Times New Roman" w:hAnsi="Times New Roman" w:cs="Times New Roman"/>
          <w:b/>
          <w:bCs/>
          <w:spacing w:val="-6"/>
          <w:sz w:val="24"/>
          <w:szCs w:val="24"/>
          <w:lang w:eastAsia="ru-RU"/>
        </w:rPr>
      </w:pPr>
      <w:r w:rsidRPr="008E1124">
        <w:rPr>
          <w:rFonts w:ascii="Times New Roman" w:eastAsia="Times New Roman" w:hAnsi="Times New Roman" w:cs="Times New Roman"/>
          <w:b/>
          <w:bCs/>
          <w:sz w:val="24"/>
          <w:szCs w:val="24"/>
          <w:lang w:val="en-US" w:eastAsia="ru-RU"/>
        </w:rPr>
        <w:lastRenderedPageBreak/>
        <w:t>VIII</w:t>
      </w:r>
      <w:r w:rsidRPr="008E1124">
        <w:rPr>
          <w:rFonts w:ascii="Times New Roman" w:eastAsia="Times New Roman" w:hAnsi="Times New Roman" w:cs="Times New Roman"/>
          <w:b/>
          <w:bCs/>
          <w:spacing w:val="-6"/>
          <w:sz w:val="24"/>
          <w:szCs w:val="24"/>
          <w:lang w:eastAsia="ru-RU"/>
        </w:rPr>
        <w:t>. Юридические адреса и реквизиты Сторон</w:t>
      </w:r>
    </w:p>
    <w:p w:rsidR="008E1124" w:rsidRPr="008E1124" w:rsidRDefault="008E1124" w:rsidP="008E1124">
      <w:pPr>
        <w:keepNext/>
        <w:widowControl w:val="0"/>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333"/>
        <w:gridCol w:w="4663"/>
      </w:tblGrid>
      <w:tr w:rsidR="008E1124" w:rsidRPr="008E1124" w:rsidTr="00FE108D">
        <w:tc>
          <w:tcPr>
            <w:tcW w:w="5353" w:type="dxa"/>
            <w:shd w:val="clear" w:color="auto" w:fill="auto"/>
          </w:tcPr>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ПРОДАВЕЦ</w:t>
            </w:r>
          </w:p>
          <w:p w:rsidR="008E1124" w:rsidRPr="008E1124" w:rsidRDefault="008E1124" w:rsidP="008E1124">
            <w:pPr>
              <w:keepNext/>
              <w:widowControl w:val="0"/>
              <w:spacing w:after="0" w:line="240" w:lineRule="auto"/>
              <w:rPr>
                <w:rFonts w:ascii="Times New Roman" w:eastAsia="Times New Roman" w:hAnsi="Times New Roman" w:cs="Times New Roman"/>
                <w:b/>
                <w:sz w:val="24"/>
                <w:szCs w:val="24"/>
                <w:lang w:eastAsia="ru-RU"/>
              </w:rPr>
            </w:pPr>
          </w:p>
        </w:tc>
        <w:tc>
          <w:tcPr>
            <w:tcW w:w="4678" w:type="dxa"/>
            <w:shd w:val="clear" w:color="auto" w:fill="auto"/>
          </w:tcPr>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ПОКУПАТЕЛЬ</w:t>
            </w:r>
          </w:p>
        </w:tc>
      </w:tr>
      <w:tr w:rsidR="008E1124" w:rsidRPr="008E1124" w:rsidTr="00FE108D">
        <w:tc>
          <w:tcPr>
            <w:tcW w:w="5353" w:type="dxa"/>
            <w:shd w:val="clear" w:color="auto" w:fill="auto"/>
          </w:tcPr>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tc>
        <w:tc>
          <w:tcPr>
            <w:tcW w:w="4678" w:type="dxa"/>
            <w:shd w:val="clear" w:color="auto" w:fill="auto"/>
          </w:tcPr>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tc>
      </w:tr>
    </w:tbl>
    <w:p w:rsidR="008E1124" w:rsidRPr="008E1124" w:rsidRDefault="008E1124" w:rsidP="008E1124">
      <w:pPr>
        <w:keepNext/>
        <w:widowControl w:val="0"/>
        <w:spacing w:after="0" w:line="240" w:lineRule="auto"/>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Подписи Сторон</w:t>
      </w:r>
    </w:p>
    <w:tbl>
      <w:tblPr>
        <w:tblW w:w="0" w:type="auto"/>
        <w:tblLook w:val="01E0" w:firstRow="1" w:lastRow="1" w:firstColumn="1" w:lastColumn="1" w:noHBand="0" w:noVBand="0"/>
      </w:tblPr>
      <w:tblGrid>
        <w:gridCol w:w="5333"/>
        <w:gridCol w:w="4663"/>
      </w:tblGrid>
      <w:tr w:rsidR="008E1124" w:rsidRPr="008E1124" w:rsidTr="00FE108D">
        <w:tc>
          <w:tcPr>
            <w:tcW w:w="5353" w:type="dxa"/>
            <w:shd w:val="clear" w:color="auto" w:fill="auto"/>
          </w:tcPr>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От Продавца:</w:t>
            </w:r>
          </w:p>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p>
        </w:tc>
        <w:tc>
          <w:tcPr>
            <w:tcW w:w="4678" w:type="dxa"/>
            <w:shd w:val="clear" w:color="auto" w:fill="auto"/>
          </w:tcPr>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От Покупателя;</w:t>
            </w:r>
          </w:p>
        </w:tc>
      </w:tr>
      <w:tr w:rsidR="008E1124" w:rsidRPr="008E1124" w:rsidTr="00FE108D">
        <w:tc>
          <w:tcPr>
            <w:tcW w:w="5353" w:type="dxa"/>
            <w:shd w:val="clear" w:color="auto" w:fill="auto"/>
          </w:tcPr>
          <w:p w:rsidR="008E1124" w:rsidRPr="008E1124" w:rsidRDefault="008E1124" w:rsidP="008E1124">
            <w:pPr>
              <w:keepNext/>
              <w:widowControl w:val="0"/>
              <w:spacing w:after="0" w:line="240" w:lineRule="auto"/>
              <w:rPr>
                <w:rFonts w:ascii="Times New Roman" w:eastAsia="Times New Roman" w:hAnsi="Times New Roman" w:cs="Times New Roman"/>
                <w:sz w:val="8"/>
                <w:szCs w:val="8"/>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____________________/ _______________</w:t>
            </w:r>
          </w:p>
          <w:p w:rsidR="008E1124" w:rsidRPr="008E1124" w:rsidRDefault="008E1124" w:rsidP="008E1124">
            <w:pPr>
              <w:keepNext/>
              <w:widowControl w:val="0"/>
              <w:spacing w:after="0" w:line="240" w:lineRule="auto"/>
              <w:rPr>
                <w:rFonts w:ascii="Times New Roman" w:eastAsia="Times New Roman" w:hAnsi="Times New Roman" w:cs="Times New Roman"/>
                <w:sz w:val="24"/>
                <w:szCs w:val="24"/>
                <w:vertAlign w:val="superscript"/>
                <w:lang w:eastAsia="ru-RU"/>
              </w:rPr>
            </w:pPr>
            <w:r w:rsidRPr="008E1124">
              <w:rPr>
                <w:rFonts w:ascii="Times New Roman" w:eastAsia="Times New Roman" w:hAnsi="Times New Roman" w:cs="Times New Roman"/>
                <w:sz w:val="24"/>
                <w:szCs w:val="24"/>
                <w:vertAlign w:val="superscript"/>
                <w:lang w:eastAsia="ru-RU"/>
              </w:rPr>
              <w:t>М.П.</w:t>
            </w:r>
          </w:p>
        </w:tc>
        <w:tc>
          <w:tcPr>
            <w:tcW w:w="4678" w:type="dxa"/>
            <w:shd w:val="clear" w:color="auto" w:fill="auto"/>
          </w:tcPr>
          <w:p w:rsidR="008E1124" w:rsidRPr="008E1124" w:rsidRDefault="008E1124" w:rsidP="008E1124">
            <w:pPr>
              <w:keepNext/>
              <w:widowControl w:val="0"/>
              <w:spacing w:after="0" w:line="240" w:lineRule="auto"/>
              <w:rPr>
                <w:rFonts w:ascii="Times New Roman" w:eastAsia="Times New Roman" w:hAnsi="Times New Roman" w:cs="Times New Roman"/>
                <w:sz w:val="8"/>
                <w:szCs w:val="8"/>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____________________/ _______________</w:t>
            </w:r>
          </w:p>
          <w:p w:rsidR="008E1124" w:rsidRPr="008E1124" w:rsidRDefault="008E1124" w:rsidP="008E1124">
            <w:pPr>
              <w:keepNext/>
              <w:widowControl w:val="0"/>
              <w:spacing w:after="0" w:line="240" w:lineRule="auto"/>
              <w:rPr>
                <w:rFonts w:ascii="Times New Roman" w:eastAsia="Times New Roman" w:hAnsi="Times New Roman" w:cs="Times New Roman"/>
                <w:color w:val="FF0000"/>
                <w:sz w:val="24"/>
                <w:szCs w:val="24"/>
                <w:vertAlign w:val="superscript"/>
                <w:lang w:eastAsia="ru-RU"/>
              </w:rPr>
            </w:pPr>
            <w:r w:rsidRPr="008E1124">
              <w:rPr>
                <w:rFonts w:ascii="Times New Roman" w:eastAsia="Times New Roman" w:hAnsi="Times New Roman" w:cs="Times New Roman"/>
                <w:sz w:val="24"/>
                <w:szCs w:val="24"/>
                <w:vertAlign w:val="superscript"/>
                <w:lang w:eastAsia="ru-RU"/>
              </w:rPr>
              <w:t>М.П.</w:t>
            </w:r>
          </w:p>
        </w:tc>
      </w:tr>
    </w:tbl>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b/>
          <w:bCs/>
          <w:color w:val="000000"/>
          <w:sz w:val="24"/>
          <w:szCs w:val="24"/>
          <w:lang w:eastAsia="ar-SA"/>
        </w:rPr>
      </w:pPr>
      <w:r w:rsidRPr="008E1124">
        <w:rPr>
          <w:rFonts w:ascii="Times New Roman" w:eastAsia="Times New Roman" w:hAnsi="Times New Roman" w:cs="Times New Roman"/>
          <w:b/>
          <w:bCs/>
          <w:color w:val="000000"/>
          <w:sz w:val="24"/>
          <w:szCs w:val="24"/>
          <w:lang w:eastAsia="ar-SA"/>
        </w:rPr>
        <w:lastRenderedPageBreak/>
        <w:t>АКТ ПРИЕМА-ПЕРЕДАЧИ</w:t>
      </w:r>
    </w:p>
    <w:p w:rsidR="008E1124" w:rsidRPr="008E1124" w:rsidRDefault="008E1124" w:rsidP="008E1124">
      <w:pPr>
        <w:keepNext/>
        <w:widowControl w:val="0"/>
        <w:shd w:val="clear" w:color="auto" w:fill="FFFFFF"/>
        <w:autoSpaceDE w:val="0"/>
        <w:spacing w:after="0" w:line="240" w:lineRule="auto"/>
        <w:ind w:left="-567" w:right="-143" w:firstLine="283"/>
        <w:jc w:val="center"/>
        <w:rPr>
          <w:rFonts w:ascii="Times New Roman" w:eastAsia="Times New Roman" w:hAnsi="Times New Roman" w:cs="Times New Roman"/>
          <w:sz w:val="24"/>
          <w:szCs w:val="24"/>
          <w:lang w:eastAsia="ar-SA"/>
        </w:rPr>
      </w:pPr>
    </w:p>
    <w:p w:rsidR="008E1124" w:rsidRPr="008E1124" w:rsidRDefault="008E1124" w:rsidP="008E1124">
      <w:pPr>
        <w:keepNext/>
        <w:widowControl w:val="0"/>
        <w:shd w:val="clear" w:color="auto" w:fill="FFFFFF"/>
        <w:autoSpaceDE w:val="0"/>
        <w:spacing w:after="0" w:line="240" w:lineRule="auto"/>
        <w:ind w:left="-567" w:right="-143" w:firstLine="283"/>
        <w:jc w:val="both"/>
        <w:rPr>
          <w:rFonts w:ascii="Times New Roman" w:eastAsia="Times New Roman" w:hAnsi="Times New Roman" w:cs="Times New Roman"/>
          <w:color w:val="000000"/>
          <w:sz w:val="24"/>
          <w:szCs w:val="24"/>
          <w:lang w:eastAsia="ar-SA"/>
        </w:rPr>
      </w:pPr>
      <w:r w:rsidRPr="008E1124">
        <w:rPr>
          <w:rFonts w:ascii="Times New Roman" w:eastAsia="Times New Roman" w:hAnsi="Times New Roman" w:cs="Times New Roman"/>
          <w:color w:val="000000"/>
          <w:sz w:val="24"/>
          <w:szCs w:val="24"/>
          <w:lang w:eastAsia="ar-SA"/>
        </w:rPr>
        <w:t>г. Курск                                                                                                           «___» ________ 201_ года</w:t>
      </w:r>
    </w:p>
    <w:p w:rsidR="008E1124" w:rsidRPr="008E1124" w:rsidRDefault="008E1124" w:rsidP="008E1124">
      <w:pPr>
        <w:keepNext/>
        <w:widowControl w:val="0"/>
        <w:shd w:val="clear" w:color="auto" w:fill="FFFFFF"/>
        <w:autoSpaceDE w:val="0"/>
        <w:spacing w:after="0" w:line="240" w:lineRule="auto"/>
        <w:ind w:left="-567" w:right="-143" w:firstLine="283"/>
        <w:jc w:val="both"/>
        <w:rPr>
          <w:rFonts w:ascii="Times New Roman" w:eastAsia="Times New Roman" w:hAnsi="Times New Roman" w:cs="Times New Roman"/>
          <w:color w:val="000000"/>
          <w:sz w:val="24"/>
          <w:szCs w:val="24"/>
          <w:lang w:eastAsia="ar-SA"/>
        </w:rPr>
      </w:pPr>
    </w:p>
    <w:p w:rsidR="008E1124" w:rsidRPr="008E1124" w:rsidRDefault="008E1124" w:rsidP="008E1124">
      <w:pPr>
        <w:keepNext/>
        <w:widowControl w:val="0"/>
        <w:shd w:val="clear" w:color="auto" w:fill="FFFFFF"/>
        <w:tabs>
          <w:tab w:val="left" w:leader="underscore" w:pos="2770"/>
          <w:tab w:val="left" w:pos="8290"/>
        </w:tabs>
        <w:spacing w:after="0" w:line="240" w:lineRule="auto"/>
        <w:ind w:right="-1" w:firstLine="567"/>
        <w:jc w:val="both"/>
        <w:rPr>
          <w:rFonts w:ascii="Times New Roman" w:eastAsia="Times New Roman" w:hAnsi="Times New Roman" w:cs="Times New Roman"/>
          <w:color w:val="000000"/>
          <w:sz w:val="24"/>
          <w:szCs w:val="24"/>
          <w:lang w:eastAsia="ar-SA"/>
        </w:rPr>
      </w:pPr>
      <w:r w:rsidRPr="008E1124">
        <w:rPr>
          <w:rFonts w:ascii="Times New Roman" w:eastAsia="Times New Roman" w:hAnsi="Times New Roman" w:cs="Times New Roman"/>
          <w:bCs/>
          <w:sz w:val="24"/>
          <w:szCs w:val="24"/>
          <w:lang w:eastAsia="ar-SA"/>
        </w:rPr>
        <w:t>_________________________________________________, именуемое в дальнейшем «Продавец», в лице _______________________________________________________, действующего на основании Устава, с одной стороны, и _________________________________, именуемое (ый, ая) в дальнейшем «Покупатель», в лице ____________________________, действующего на основании _________________, с другой стороны</w:t>
      </w:r>
      <w:r w:rsidRPr="008E1124">
        <w:rPr>
          <w:rFonts w:ascii="Times New Roman" w:eastAsia="Times New Roman" w:hAnsi="Times New Roman" w:cs="Times New Roman"/>
          <w:sz w:val="24"/>
          <w:szCs w:val="24"/>
          <w:lang w:eastAsia="ar-SA"/>
        </w:rPr>
        <w:t>,</w:t>
      </w:r>
      <w:r w:rsidRPr="008E1124">
        <w:rPr>
          <w:rFonts w:ascii="Times New Roman" w:eastAsia="Times New Roman" w:hAnsi="Times New Roman" w:cs="Times New Roman"/>
          <w:color w:val="000000"/>
          <w:sz w:val="24"/>
          <w:szCs w:val="24"/>
          <w:lang w:eastAsia="ar-SA"/>
        </w:rPr>
        <w:t xml:space="preserve"> составили настоящий акт приема-передачи о нижеследующем: </w:t>
      </w:r>
    </w:p>
    <w:p w:rsidR="008E1124" w:rsidRPr="008E1124" w:rsidRDefault="008E1124" w:rsidP="008E1124">
      <w:pPr>
        <w:keepNext/>
        <w:widowControl w:val="0"/>
        <w:shd w:val="clear" w:color="auto" w:fill="FFFFFF"/>
        <w:tabs>
          <w:tab w:val="left" w:leader="underscore" w:pos="2770"/>
          <w:tab w:val="left" w:pos="8290"/>
        </w:tabs>
        <w:spacing w:after="0" w:line="240" w:lineRule="auto"/>
        <w:ind w:right="-1" w:firstLine="567"/>
        <w:jc w:val="both"/>
        <w:rPr>
          <w:rFonts w:ascii="Times New Roman" w:eastAsia="Times New Roman" w:hAnsi="Times New Roman" w:cs="Times New Roman"/>
          <w:color w:val="000000"/>
          <w:sz w:val="24"/>
          <w:szCs w:val="24"/>
          <w:lang w:eastAsia="ar-SA"/>
        </w:rPr>
      </w:pPr>
    </w:p>
    <w:p w:rsidR="008E1124" w:rsidRPr="008E1124" w:rsidRDefault="008E1124" w:rsidP="008E1124">
      <w:pPr>
        <w:keepNext/>
        <w:widowControl w:val="0"/>
        <w:shd w:val="clear" w:color="auto" w:fill="FFFFFF"/>
        <w:autoSpaceDE w:val="0"/>
        <w:spacing w:after="0" w:line="240" w:lineRule="auto"/>
        <w:ind w:right="-1" w:firstLine="567"/>
        <w:jc w:val="both"/>
        <w:rPr>
          <w:rFonts w:ascii="Times New Roman" w:eastAsia="Times New Roman" w:hAnsi="Times New Roman" w:cs="Times New Roman"/>
          <w:color w:val="000000"/>
          <w:sz w:val="24"/>
          <w:szCs w:val="24"/>
          <w:lang w:eastAsia="ar-SA"/>
        </w:rPr>
      </w:pPr>
      <w:r w:rsidRPr="008E1124">
        <w:rPr>
          <w:rFonts w:ascii="Times New Roman" w:eastAsia="Times New Roman" w:hAnsi="Times New Roman" w:cs="Times New Roman"/>
          <w:color w:val="000000"/>
          <w:sz w:val="24"/>
          <w:szCs w:val="24"/>
          <w:lang w:eastAsia="ar-SA"/>
        </w:rPr>
        <w:t xml:space="preserve">1.  В соответствии с условиями договора купли-продажи № __ от __.__.201_ г. </w:t>
      </w:r>
      <w:r w:rsidRPr="008E1124">
        <w:rPr>
          <w:rFonts w:ascii="Times New Roman" w:eastAsia="Times New Roman" w:hAnsi="Times New Roman" w:cs="Times New Roman"/>
          <w:b/>
          <w:color w:val="000000"/>
          <w:sz w:val="24"/>
          <w:szCs w:val="24"/>
          <w:lang w:eastAsia="ar-SA"/>
        </w:rPr>
        <w:t>«Продавец»</w:t>
      </w:r>
      <w:r w:rsidRPr="008E1124">
        <w:rPr>
          <w:rFonts w:ascii="Times New Roman" w:eastAsia="Times New Roman" w:hAnsi="Times New Roman" w:cs="Times New Roman"/>
          <w:color w:val="000000"/>
          <w:sz w:val="24"/>
          <w:szCs w:val="24"/>
          <w:lang w:eastAsia="ar-SA"/>
        </w:rPr>
        <w:t xml:space="preserve"> продал и передал в собственность </w:t>
      </w:r>
      <w:r w:rsidRPr="008E1124">
        <w:rPr>
          <w:rFonts w:ascii="Times New Roman" w:eastAsia="Times New Roman" w:hAnsi="Times New Roman" w:cs="Times New Roman"/>
          <w:b/>
          <w:color w:val="000000"/>
          <w:sz w:val="24"/>
          <w:szCs w:val="24"/>
          <w:lang w:eastAsia="ar-SA"/>
        </w:rPr>
        <w:t>«Покупателя»</w:t>
      </w:r>
      <w:r w:rsidRPr="008E1124">
        <w:rPr>
          <w:rFonts w:ascii="Times New Roman" w:eastAsia="Times New Roman" w:hAnsi="Times New Roman" w:cs="Times New Roman"/>
          <w:color w:val="000000"/>
          <w:sz w:val="24"/>
          <w:szCs w:val="24"/>
          <w:lang w:eastAsia="ar-SA"/>
        </w:rPr>
        <w:t xml:space="preserve">, а </w:t>
      </w:r>
      <w:r w:rsidRPr="008E1124">
        <w:rPr>
          <w:rFonts w:ascii="Times New Roman" w:eastAsia="Times New Roman" w:hAnsi="Times New Roman" w:cs="Times New Roman"/>
          <w:b/>
          <w:color w:val="000000"/>
          <w:sz w:val="24"/>
          <w:szCs w:val="24"/>
          <w:lang w:eastAsia="ar-SA"/>
        </w:rPr>
        <w:t>«Покупатель»</w:t>
      </w:r>
      <w:r w:rsidRPr="008E1124">
        <w:rPr>
          <w:rFonts w:ascii="Times New Roman" w:eastAsia="Times New Roman" w:hAnsi="Times New Roman" w:cs="Times New Roman"/>
          <w:color w:val="000000"/>
          <w:sz w:val="24"/>
          <w:szCs w:val="24"/>
          <w:lang w:eastAsia="ar-SA"/>
        </w:rPr>
        <w:t xml:space="preserve"> принял следующее </w:t>
      </w:r>
      <w:r w:rsidRPr="008E1124">
        <w:rPr>
          <w:rFonts w:ascii="Times New Roman" w:eastAsia="Times New Roman" w:hAnsi="Times New Roman" w:cs="Times New Roman"/>
          <w:b/>
          <w:color w:val="000000"/>
          <w:sz w:val="24"/>
          <w:szCs w:val="24"/>
          <w:lang w:eastAsia="ar-SA"/>
        </w:rPr>
        <w:t>«Имущество»</w:t>
      </w:r>
      <w:r w:rsidRPr="008E1124">
        <w:rPr>
          <w:rFonts w:ascii="Times New Roman" w:eastAsia="Times New Roman" w:hAnsi="Times New Roman" w:cs="Times New Roman"/>
          <w:color w:val="000000"/>
          <w:sz w:val="24"/>
          <w:szCs w:val="24"/>
          <w:lang w:eastAsia="ar-SA"/>
        </w:rPr>
        <w:t>:</w:t>
      </w:r>
    </w:p>
    <w:p w:rsidR="008E1124" w:rsidRPr="008E1124" w:rsidRDefault="008E1124" w:rsidP="008E1124">
      <w:pPr>
        <w:keepNext/>
        <w:widowControl w:val="0"/>
        <w:spacing w:after="0" w:line="240" w:lineRule="auto"/>
        <w:ind w:right="-1" w:firstLine="567"/>
        <w:jc w:val="both"/>
        <w:rPr>
          <w:rFonts w:ascii="Times New Roman" w:eastAsia="Times New Roman" w:hAnsi="Times New Roman" w:cs="Times New Roman"/>
          <w:color w:val="000000"/>
          <w:sz w:val="24"/>
          <w:szCs w:val="24"/>
          <w:lang w:eastAsia="ar-SA"/>
        </w:rPr>
      </w:pPr>
      <w:r w:rsidRPr="008E1124">
        <w:rPr>
          <w:rFonts w:ascii="Times New Roman" w:eastAsia="Times New Roman" w:hAnsi="Times New Roman" w:cs="Times New Roman"/>
          <w:color w:val="000000"/>
          <w:sz w:val="24"/>
          <w:szCs w:val="24"/>
          <w:lang w:eastAsia="ar-SA"/>
        </w:rPr>
        <w:t>__________________________________________________________________________</w:t>
      </w:r>
    </w:p>
    <w:p w:rsidR="008E1124" w:rsidRPr="008E1124" w:rsidRDefault="008E1124" w:rsidP="008E1124">
      <w:pPr>
        <w:keepNext/>
        <w:widowControl w:val="0"/>
        <w:spacing w:after="0" w:line="240" w:lineRule="auto"/>
        <w:ind w:right="-1" w:firstLine="567"/>
        <w:jc w:val="both"/>
        <w:rPr>
          <w:rFonts w:ascii="Times New Roman" w:eastAsia="Times New Roman" w:hAnsi="Times New Roman" w:cs="Times New Roman"/>
          <w:sz w:val="24"/>
          <w:szCs w:val="24"/>
          <w:lang w:eastAsia="ar-SA"/>
        </w:rPr>
      </w:pPr>
      <w:r w:rsidRPr="008E1124">
        <w:rPr>
          <w:rFonts w:ascii="Times New Roman" w:eastAsia="Times New Roman" w:hAnsi="Times New Roman" w:cs="Times New Roman"/>
          <w:sz w:val="24"/>
          <w:szCs w:val="24"/>
          <w:lang w:eastAsia="ru-RU"/>
        </w:rPr>
        <w:t>__________________________________________________________________________.</w:t>
      </w:r>
      <w:r w:rsidRPr="008E1124">
        <w:rPr>
          <w:rFonts w:ascii="Times New Roman" w:eastAsia="Times New Roman" w:hAnsi="Times New Roman" w:cs="Times New Roman"/>
          <w:sz w:val="24"/>
          <w:szCs w:val="24"/>
          <w:lang w:eastAsia="ar-SA"/>
        </w:rPr>
        <w:t xml:space="preserve"> </w:t>
      </w:r>
    </w:p>
    <w:p w:rsidR="008E1124" w:rsidRPr="008E1124" w:rsidRDefault="008E1124" w:rsidP="008E1124">
      <w:pPr>
        <w:keepNext/>
        <w:widowControl w:val="0"/>
        <w:shd w:val="clear" w:color="auto" w:fill="FFFFFF"/>
        <w:autoSpaceDE w:val="0"/>
        <w:spacing w:after="0" w:line="240" w:lineRule="auto"/>
        <w:ind w:right="-1" w:firstLine="567"/>
        <w:jc w:val="both"/>
        <w:rPr>
          <w:rFonts w:ascii="Times New Roman" w:eastAsia="Times New Roman" w:hAnsi="Times New Roman" w:cs="Times New Roman"/>
          <w:color w:val="000000"/>
          <w:sz w:val="24"/>
          <w:szCs w:val="24"/>
          <w:lang w:eastAsia="ar-SA"/>
        </w:rPr>
      </w:pPr>
      <w:r w:rsidRPr="008E1124">
        <w:rPr>
          <w:rFonts w:ascii="Times New Roman" w:eastAsia="Times New Roman" w:hAnsi="Times New Roman" w:cs="Times New Roman"/>
          <w:color w:val="000000"/>
          <w:sz w:val="24"/>
          <w:szCs w:val="24"/>
          <w:lang w:eastAsia="ar-SA"/>
        </w:rPr>
        <w:t xml:space="preserve">2.  </w:t>
      </w:r>
      <w:r w:rsidRPr="008E1124">
        <w:rPr>
          <w:rFonts w:ascii="Times New Roman" w:eastAsia="Times New Roman" w:hAnsi="Times New Roman" w:cs="Times New Roman"/>
          <w:b/>
          <w:color w:val="000000"/>
          <w:sz w:val="24"/>
          <w:szCs w:val="24"/>
          <w:lang w:eastAsia="ar-SA"/>
        </w:rPr>
        <w:t>«Покупатель»</w:t>
      </w:r>
      <w:r w:rsidRPr="008E1124">
        <w:rPr>
          <w:rFonts w:ascii="Times New Roman" w:eastAsia="Times New Roman" w:hAnsi="Times New Roman" w:cs="Times New Roman"/>
          <w:color w:val="000000"/>
          <w:sz w:val="24"/>
          <w:szCs w:val="24"/>
          <w:lang w:eastAsia="ar-SA"/>
        </w:rPr>
        <w:t xml:space="preserve"> принял </w:t>
      </w:r>
      <w:r w:rsidRPr="008E1124">
        <w:rPr>
          <w:rFonts w:ascii="Times New Roman" w:eastAsia="Times New Roman" w:hAnsi="Times New Roman" w:cs="Times New Roman"/>
          <w:b/>
          <w:color w:val="000000"/>
          <w:sz w:val="24"/>
          <w:szCs w:val="24"/>
          <w:lang w:eastAsia="ar-SA"/>
        </w:rPr>
        <w:t>«Имущество»</w:t>
      </w:r>
      <w:r w:rsidRPr="008E1124">
        <w:rPr>
          <w:rFonts w:ascii="Times New Roman" w:eastAsia="Times New Roman" w:hAnsi="Times New Roman" w:cs="Times New Roman"/>
          <w:color w:val="000000"/>
          <w:sz w:val="24"/>
          <w:szCs w:val="24"/>
          <w:lang w:eastAsia="ar-SA"/>
        </w:rPr>
        <w:t xml:space="preserve"> в том состоянии, в каком оно есть на день подписания настоящего акта приема-передачи.</w:t>
      </w:r>
    </w:p>
    <w:p w:rsidR="008E1124" w:rsidRPr="008E1124" w:rsidRDefault="008E1124" w:rsidP="008E1124">
      <w:pPr>
        <w:keepNext/>
        <w:widowControl w:val="0"/>
        <w:shd w:val="clear" w:color="auto" w:fill="FFFFFF"/>
        <w:autoSpaceDE w:val="0"/>
        <w:spacing w:after="0" w:line="240" w:lineRule="auto"/>
        <w:ind w:right="-1" w:firstLine="567"/>
        <w:jc w:val="both"/>
        <w:rPr>
          <w:rFonts w:ascii="Times New Roman" w:eastAsia="Times New Roman" w:hAnsi="Times New Roman" w:cs="Times New Roman"/>
          <w:color w:val="000000"/>
          <w:sz w:val="24"/>
          <w:szCs w:val="24"/>
          <w:lang w:eastAsia="ar-SA"/>
        </w:rPr>
      </w:pPr>
      <w:r w:rsidRPr="008E1124">
        <w:rPr>
          <w:rFonts w:ascii="Times New Roman" w:eastAsia="Times New Roman" w:hAnsi="Times New Roman" w:cs="Times New Roman"/>
          <w:color w:val="000000"/>
          <w:sz w:val="24"/>
          <w:szCs w:val="24"/>
          <w:lang w:eastAsia="ar-SA"/>
        </w:rPr>
        <w:t xml:space="preserve">3.  Настоящим актом приема-передачи каждая из сторон по договору подтверждает, что   обязательства  сторон   по   передаче  </w:t>
      </w:r>
      <w:r w:rsidRPr="008E1124">
        <w:rPr>
          <w:rFonts w:ascii="Times New Roman" w:eastAsia="Times New Roman" w:hAnsi="Times New Roman" w:cs="Times New Roman"/>
          <w:b/>
          <w:color w:val="000000"/>
          <w:sz w:val="24"/>
          <w:szCs w:val="24"/>
          <w:lang w:eastAsia="ar-SA"/>
        </w:rPr>
        <w:t>«Имущества»</w:t>
      </w:r>
      <w:r w:rsidRPr="008E1124">
        <w:rPr>
          <w:rFonts w:ascii="Times New Roman" w:eastAsia="Times New Roman" w:hAnsi="Times New Roman" w:cs="Times New Roman"/>
          <w:color w:val="000000"/>
          <w:sz w:val="24"/>
          <w:szCs w:val="24"/>
          <w:lang w:eastAsia="ar-SA"/>
        </w:rPr>
        <w:t xml:space="preserve">  выполнены.</w:t>
      </w:r>
    </w:p>
    <w:p w:rsidR="008E1124" w:rsidRPr="008E1124" w:rsidRDefault="008E1124" w:rsidP="008E1124">
      <w:pPr>
        <w:keepNext/>
        <w:widowControl w:val="0"/>
        <w:shd w:val="clear" w:color="auto" w:fill="FFFFFF"/>
        <w:autoSpaceDE w:val="0"/>
        <w:spacing w:after="0" w:line="240" w:lineRule="auto"/>
        <w:ind w:right="-1" w:firstLine="567"/>
        <w:jc w:val="both"/>
        <w:rPr>
          <w:rFonts w:ascii="Times New Roman" w:eastAsia="Times New Roman" w:hAnsi="Times New Roman" w:cs="Times New Roman"/>
          <w:color w:val="000000"/>
          <w:sz w:val="24"/>
          <w:szCs w:val="24"/>
          <w:lang w:eastAsia="ar-SA"/>
        </w:rPr>
      </w:pPr>
      <w:r w:rsidRPr="008E1124">
        <w:rPr>
          <w:rFonts w:ascii="Times New Roman" w:eastAsia="Times New Roman" w:hAnsi="Times New Roman" w:cs="Times New Roman"/>
          <w:color w:val="000000"/>
          <w:sz w:val="24"/>
          <w:szCs w:val="24"/>
          <w:lang w:eastAsia="ar-SA"/>
        </w:rPr>
        <w:t>4. Настоящий акт приема-передачи является неотъемлемой частью договора купли-продажи № __ от __.__.201_ г.</w:t>
      </w: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color w:val="000000"/>
          <w:sz w:val="24"/>
          <w:szCs w:val="24"/>
          <w:lang w:eastAsia="ru-RU"/>
        </w:rPr>
      </w:pPr>
      <w:r w:rsidRPr="008E1124">
        <w:rPr>
          <w:rFonts w:ascii="Times New Roman" w:eastAsia="Times New Roman" w:hAnsi="Times New Roman" w:cs="Times New Roman"/>
          <w:b/>
          <w:color w:val="000000"/>
          <w:sz w:val="24"/>
          <w:szCs w:val="24"/>
          <w:lang w:eastAsia="ru-RU"/>
        </w:rPr>
        <w:t>5. Реквизиты и подписи сторон:</w:t>
      </w:r>
    </w:p>
    <w:p w:rsidR="008E1124" w:rsidRPr="008E1124" w:rsidRDefault="008E1124" w:rsidP="008E1124">
      <w:pPr>
        <w:keepNext/>
        <w:widowControl w:val="0"/>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333"/>
        <w:gridCol w:w="4663"/>
      </w:tblGrid>
      <w:tr w:rsidR="008E1124" w:rsidRPr="008E1124" w:rsidTr="00FE108D">
        <w:tc>
          <w:tcPr>
            <w:tcW w:w="5353" w:type="dxa"/>
            <w:shd w:val="clear" w:color="auto" w:fill="auto"/>
          </w:tcPr>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ПРОДАВЕЦ</w:t>
            </w:r>
          </w:p>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b/>
                <w:sz w:val="24"/>
                <w:szCs w:val="24"/>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b/>
                <w:sz w:val="24"/>
                <w:szCs w:val="24"/>
                <w:lang w:eastAsia="ru-RU"/>
              </w:rPr>
            </w:pPr>
          </w:p>
        </w:tc>
        <w:tc>
          <w:tcPr>
            <w:tcW w:w="4678" w:type="dxa"/>
            <w:shd w:val="clear" w:color="auto" w:fill="auto"/>
          </w:tcPr>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ПОКУПАТЕЛЬ</w:t>
            </w:r>
          </w:p>
        </w:tc>
      </w:tr>
      <w:tr w:rsidR="008E1124" w:rsidRPr="008E1124" w:rsidTr="00FE108D">
        <w:tc>
          <w:tcPr>
            <w:tcW w:w="5353" w:type="dxa"/>
            <w:shd w:val="clear" w:color="auto" w:fill="auto"/>
          </w:tcPr>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tc>
        <w:tc>
          <w:tcPr>
            <w:tcW w:w="4678" w:type="dxa"/>
            <w:shd w:val="clear" w:color="auto" w:fill="auto"/>
          </w:tcPr>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tc>
      </w:tr>
    </w:tbl>
    <w:p w:rsidR="008E1124" w:rsidRPr="008E1124" w:rsidRDefault="008E1124" w:rsidP="008E1124">
      <w:pPr>
        <w:keepNext/>
        <w:widowControl w:val="0"/>
        <w:spacing w:after="0" w:line="240" w:lineRule="auto"/>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6. Подписи Сторон</w:t>
      </w:r>
    </w:p>
    <w:tbl>
      <w:tblPr>
        <w:tblW w:w="0" w:type="auto"/>
        <w:tblLook w:val="01E0" w:firstRow="1" w:lastRow="1" w:firstColumn="1" w:lastColumn="1" w:noHBand="0" w:noVBand="0"/>
      </w:tblPr>
      <w:tblGrid>
        <w:gridCol w:w="5333"/>
        <w:gridCol w:w="4663"/>
      </w:tblGrid>
      <w:tr w:rsidR="008E1124" w:rsidRPr="008E1124" w:rsidTr="00FE108D">
        <w:tc>
          <w:tcPr>
            <w:tcW w:w="5353" w:type="dxa"/>
            <w:shd w:val="clear" w:color="auto" w:fill="auto"/>
          </w:tcPr>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От Продавца:</w:t>
            </w:r>
          </w:p>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p>
        </w:tc>
        <w:tc>
          <w:tcPr>
            <w:tcW w:w="4678" w:type="dxa"/>
            <w:shd w:val="clear" w:color="auto" w:fill="auto"/>
          </w:tcPr>
          <w:p w:rsidR="008E1124" w:rsidRPr="008E1124" w:rsidRDefault="008E1124" w:rsidP="008E1124">
            <w:pPr>
              <w:keepNext/>
              <w:widowControl w:val="0"/>
              <w:spacing w:after="0" w:line="240" w:lineRule="auto"/>
              <w:jc w:val="center"/>
              <w:rPr>
                <w:rFonts w:ascii="Times New Roman" w:eastAsia="Times New Roman" w:hAnsi="Times New Roman" w:cs="Times New Roman"/>
                <w:b/>
                <w:sz w:val="24"/>
                <w:szCs w:val="24"/>
                <w:lang w:eastAsia="ru-RU"/>
              </w:rPr>
            </w:pPr>
            <w:r w:rsidRPr="008E1124">
              <w:rPr>
                <w:rFonts w:ascii="Times New Roman" w:eastAsia="Times New Roman" w:hAnsi="Times New Roman" w:cs="Times New Roman"/>
                <w:b/>
                <w:sz w:val="24"/>
                <w:szCs w:val="24"/>
                <w:lang w:eastAsia="ru-RU"/>
              </w:rPr>
              <w:t>От Покупателя:</w:t>
            </w:r>
          </w:p>
        </w:tc>
      </w:tr>
      <w:tr w:rsidR="008E1124" w:rsidRPr="008E1124" w:rsidTr="00FE108D">
        <w:tc>
          <w:tcPr>
            <w:tcW w:w="5353" w:type="dxa"/>
            <w:shd w:val="clear" w:color="auto" w:fill="auto"/>
          </w:tcPr>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____________________/ _______________</w:t>
            </w:r>
          </w:p>
          <w:p w:rsidR="008E1124" w:rsidRPr="008E1124" w:rsidRDefault="008E1124" w:rsidP="008E1124">
            <w:pPr>
              <w:keepNext/>
              <w:widowControl w:val="0"/>
              <w:spacing w:after="0" w:line="240" w:lineRule="auto"/>
              <w:rPr>
                <w:rFonts w:ascii="Times New Roman" w:eastAsia="Times New Roman" w:hAnsi="Times New Roman" w:cs="Times New Roman"/>
                <w:sz w:val="24"/>
                <w:szCs w:val="24"/>
                <w:vertAlign w:val="superscript"/>
                <w:lang w:eastAsia="ru-RU"/>
              </w:rPr>
            </w:pPr>
            <w:r w:rsidRPr="008E1124">
              <w:rPr>
                <w:rFonts w:ascii="Times New Roman" w:eastAsia="Times New Roman" w:hAnsi="Times New Roman" w:cs="Times New Roman"/>
                <w:sz w:val="24"/>
                <w:szCs w:val="24"/>
                <w:vertAlign w:val="superscript"/>
                <w:lang w:eastAsia="ru-RU"/>
              </w:rPr>
              <w:t>М.П.</w:t>
            </w:r>
          </w:p>
        </w:tc>
        <w:tc>
          <w:tcPr>
            <w:tcW w:w="4678" w:type="dxa"/>
            <w:shd w:val="clear" w:color="auto" w:fill="auto"/>
          </w:tcPr>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____________________/ _______________</w:t>
            </w:r>
          </w:p>
          <w:p w:rsidR="008E1124" w:rsidRPr="008E1124" w:rsidRDefault="008E1124" w:rsidP="008E1124">
            <w:pPr>
              <w:keepNext/>
              <w:widowControl w:val="0"/>
              <w:spacing w:after="0" w:line="240" w:lineRule="auto"/>
              <w:rPr>
                <w:rFonts w:ascii="Times New Roman" w:eastAsia="Times New Roman" w:hAnsi="Times New Roman" w:cs="Times New Roman"/>
                <w:color w:val="FF0000"/>
                <w:sz w:val="24"/>
                <w:szCs w:val="24"/>
                <w:vertAlign w:val="superscript"/>
                <w:lang w:eastAsia="ru-RU"/>
              </w:rPr>
            </w:pPr>
            <w:r w:rsidRPr="008E1124">
              <w:rPr>
                <w:rFonts w:ascii="Times New Roman" w:eastAsia="Times New Roman" w:hAnsi="Times New Roman" w:cs="Times New Roman"/>
                <w:sz w:val="24"/>
                <w:szCs w:val="24"/>
                <w:vertAlign w:val="superscript"/>
                <w:lang w:eastAsia="ru-RU"/>
              </w:rPr>
              <w:t>М.П.</w:t>
            </w:r>
          </w:p>
        </w:tc>
      </w:tr>
    </w:tbl>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ar-SA"/>
        </w:rPr>
      </w:pP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ar-SA"/>
        </w:rPr>
        <w:lastRenderedPageBreak/>
        <w:t>Приложение № 3 бланк доверенности</w:t>
      </w:r>
    </w:p>
    <w:p w:rsidR="008E1124" w:rsidRPr="008E1124" w:rsidRDefault="008E1124" w:rsidP="008E1124">
      <w:pPr>
        <w:keepNext/>
        <w:widowControl w:val="0"/>
        <w:spacing w:after="0" w:line="240" w:lineRule="auto"/>
        <w:jc w:val="right"/>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jc w:val="center"/>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(НА БЛАНКЕ ПРЕДЪЯВИТЕЛЯ)</w:t>
      </w: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jc w:val="center"/>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ДОВЕРЕННОСТЬ</w:t>
      </w: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Выдана «____» ____________ 201__ г. № _________</w:t>
      </w: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ind w:firstLine="540"/>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u w:val="single"/>
          <w:vertAlign w:val="subscript"/>
          <w:lang w:eastAsia="ru-RU"/>
        </w:rPr>
        <w:t xml:space="preserve">____(наименование организации доверителя)                                                                                                                  </w:t>
      </w:r>
      <w:r w:rsidRPr="008E1124">
        <w:rPr>
          <w:rFonts w:ascii="Times New Roman" w:eastAsia="Times New Roman" w:hAnsi="Times New Roman" w:cs="Times New Roman"/>
          <w:sz w:val="24"/>
          <w:szCs w:val="24"/>
          <w:lang w:eastAsia="ru-RU"/>
        </w:rPr>
        <w:t>,</w:t>
      </w:r>
      <w:r w:rsidRPr="008E1124">
        <w:rPr>
          <w:rFonts w:ascii="Times New Roman" w:eastAsia="Times New Roman" w:hAnsi="Times New Roman" w:cs="Times New Roman"/>
          <w:sz w:val="24"/>
          <w:szCs w:val="24"/>
          <w:u w:val="single"/>
          <w:lang w:eastAsia="ru-RU"/>
        </w:rPr>
        <w:t xml:space="preserve">                                                     </w:t>
      </w:r>
      <w:r w:rsidRPr="008E1124">
        <w:rPr>
          <w:rFonts w:ascii="Times New Roman" w:eastAsia="Times New Roman" w:hAnsi="Times New Roman" w:cs="Times New Roman"/>
          <w:sz w:val="24"/>
          <w:szCs w:val="24"/>
          <w:lang w:eastAsia="ru-RU"/>
        </w:rPr>
        <w:t xml:space="preserve">  находящееся по адресу: ________________________________________________, в лице _________________________ </w:t>
      </w:r>
      <w:r w:rsidRPr="008E1124">
        <w:rPr>
          <w:rFonts w:ascii="Times New Roman" w:eastAsia="Times New Roman" w:hAnsi="Times New Roman" w:cs="Times New Roman"/>
          <w:sz w:val="24"/>
          <w:szCs w:val="24"/>
          <w:u w:val="single"/>
          <w:vertAlign w:val="subscript"/>
          <w:lang w:eastAsia="ru-RU"/>
        </w:rPr>
        <w:t>(должность, Ф.И.О.,паспорт серия, №, кем и когда выдан, зарегистрирован по адресу),</w:t>
      </w:r>
      <w:r w:rsidRPr="008E1124">
        <w:rPr>
          <w:rFonts w:ascii="Times New Roman" w:eastAsia="Times New Roman" w:hAnsi="Times New Roman" w:cs="Times New Roman"/>
          <w:sz w:val="24"/>
          <w:szCs w:val="24"/>
          <w:vertAlign w:val="subscript"/>
          <w:lang w:eastAsia="ru-RU"/>
        </w:rPr>
        <w:t xml:space="preserve"> </w:t>
      </w:r>
      <w:r w:rsidRPr="008E1124">
        <w:rPr>
          <w:rFonts w:ascii="Times New Roman" w:eastAsia="Times New Roman" w:hAnsi="Times New Roman" w:cs="Times New Roman"/>
          <w:sz w:val="24"/>
          <w:szCs w:val="24"/>
          <w:lang w:eastAsia="ru-RU"/>
        </w:rPr>
        <w:t>действующего на основании _____________</w:t>
      </w:r>
    </w:p>
    <w:p w:rsidR="008E1124" w:rsidRPr="008E1124" w:rsidRDefault="008E1124" w:rsidP="008E1124">
      <w:pPr>
        <w:keepNext/>
        <w:widowControl w:val="0"/>
        <w:spacing w:after="0" w:line="240" w:lineRule="auto"/>
        <w:ind w:firstLine="540"/>
        <w:jc w:val="both"/>
        <w:rPr>
          <w:rFonts w:ascii="Times New Roman" w:eastAsia="Times New Roman" w:hAnsi="Times New Roman" w:cs="Times New Roman"/>
          <w:sz w:val="24"/>
          <w:szCs w:val="24"/>
          <w:u w:val="single"/>
          <w:vertAlign w:val="subscript"/>
          <w:lang w:eastAsia="ru-RU"/>
        </w:rPr>
      </w:pPr>
      <w:r w:rsidRPr="008E1124">
        <w:rPr>
          <w:rFonts w:ascii="Times New Roman" w:eastAsia="Times New Roman" w:hAnsi="Times New Roman" w:cs="Times New Roman"/>
          <w:sz w:val="24"/>
          <w:szCs w:val="24"/>
          <w:lang w:eastAsia="ru-RU"/>
        </w:rPr>
        <w:t xml:space="preserve">настоящей доверенностью уполномочивает </w:t>
      </w:r>
      <w:r w:rsidRPr="008E1124">
        <w:rPr>
          <w:rFonts w:ascii="Times New Roman" w:eastAsia="Times New Roman" w:hAnsi="Times New Roman" w:cs="Times New Roman"/>
          <w:sz w:val="24"/>
          <w:szCs w:val="24"/>
          <w:u w:val="single"/>
          <w:vertAlign w:val="subscript"/>
          <w:lang w:eastAsia="ru-RU"/>
        </w:rPr>
        <w:t>(должность, Ф.И.О.,паспорт серия, №, кем и когда выдан, зарегистрирован по адресу)</w:t>
      </w:r>
    </w:p>
    <w:p w:rsidR="008E1124" w:rsidRPr="008E1124" w:rsidRDefault="008E1124" w:rsidP="008E1124">
      <w:pPr>
        <w:keepNext/>
        <w:widowControl w:val="0"/>
        <w:spacing w:after="0" w:line="240" w:lineRule="auto"/>
        <w:ind w:firstLine="540"/>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быть представителем ____</w:t>
      </w:r>
      <w:r w:rsidRPr="008E1124">
        <w:rPr>
          <w:rFonts w:ascii="Times New Roman" w:eastAsia="Times New Roman" w:hAnsi="Times New Roman" w:cs="Times New Roman"/>
          <w:sz w:val="24"/>
          <w:szCs w:val="24"/>
          <w:u w:val="single"/>
          <w:vertAlign w:val="subscript"/>
          <w:lang w:eastAsia="ru-RU"/>
        </w:rPr>
        <w:t>(наименование организации доверителя)</w:t>
      </w:r>
      <w:r w:rsidRPr="008E1124">
        <w:rPr>
          <w:rFonts w:ascii="Times New Roman" w:eastAsia="Times New Roman" w:hAnsi="Times New Roman" w:cs="Times New Roman"/>
          <w:sz w:val="24"/>
          <w:szCs w:val="24"/>
          <w:lang w:eastAsia="ru-RU"/>
        </w:rPr>
        <w:t>_________________ на торгах по продаже ______</w:t>
      </w:r>
      <w:r w:rsidRPr="008E1124">
        <w:rPr>
          <w:rFonts w:ascii="Times New Roman" w:eastAsia="Times New Roman" w:hAnsi="Times New Roman" w:cs="Times New Roman"/>
          <w:sz w:val="24"/>
          <w:szCs w:val="24"/>
          <w:u w:val="single"/>
          <w:vertAlign w:val="subscript"/>
          <w:lang w:eastAsia="ru-RU"/>
        </w:rPr>
        <w:t>(наименование имущества)</w:t>
      </w:r>
      <w:r w:rsidRPr="008E1124">
        <w:rPr>
          <w:rFonts w:ascii="Times New Roman" w:eastAsia="Times New Roman" w:hAnsi="Times New Roman" w:cs="Times New Roman"/>
          <w:sz w:val="24"/>
          <w:szCs w:val="24"/>
          <w:lang w:eastAsia="ru-RU"/>
        </w:rPr>
        <w:t>_________________, расположенного по адресу: __________________________________________</w:t>
      </w:r>
    </w:p>
    <w:p w:rsidR="008E1124" w:rsidRPr="008E1124" w:rsidRDefault="008E1124" w:rsidP="008E1124">
      <w:pPr>
        <w:keepNext/>
        <w:widowControl w:val="0"/>
        <w:spacing w:after="0" w:line="240" w:lineRule="auto"/>
        <w:ind w:firstLine="540"/>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в Обществе с ограниченной ответственностью «Региональный тендерно-имущественный центр» с правом предоставления и получения всех необходимых документов, заявлять цену в процессе проведения аукциона, подписывать договор о задатке, заявку на участие в аукционе, протокол об итогах аукциона, договор купли-продажи, акт приёма передачи и выполнять все действия, связанные с данным поручением.</w:t>
      </w:r>
    </w:p>
    <w:p w:rsidR="008E1124" w:rsidRPr="008E1124" w:rsidRDefault="008E1124" w:rsidP="008E1124">
      <w:pPr>
        <w:keepNext/>
        <w:widowControl w:val="0"/>
        <w:spacing w:after="0" w:line="240" w:lineRule="auto"/>
        <w:ind w:firstLine="540"/>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ind w:firstLine="540"/>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Доверенность выдана до __________  /(сроком на ________)</w:t>
      </w:r>
    </w:p>
    <w:p w:rsidR="008E1124" w:rsidRPr="008E1124" w:rsidRDefault="008E1124" w:rsidP="008E1124">
      <w:pPr>
        <w:keepNext/>
        <w:widowControl w:val="0"/>
        <w:spacing w:after="0" w:line="240" w:lineRule="auto"/>
        <w:ind w:firstLine="540"/>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ind w:firstLine="540"/>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Подпись ______________/_________________ удостоверяю</w:t>
      </w:r>
    </w:p>
    <w:p w:rsidR="008E1124" w:rsidRPr="008E1124" w:rsidRDefault="008E1124" w:rsidP="008E1124">
      <w:pPr>
        <w:keepNext/>
        <w:widowControl w:val="0"/>
        <w:spacing w:after="0" w:line="240" w:lineRule="auto"/>
        <w:ind w:firstLine="540"/>
        <w:jc w:val="both"/>
        <w:rPr>
          <w:rFonts w:ascii="Times New Roman" w:eastAsia="Times New Roman" w:hAnsi="Times New Roman" w:cs="Times New Roman"/>
          <w:sz w:val="24"/>
          <w:szCs w:val="24"/>
          <w:lang w:eastAsia="ru-RU"/>
        </w:rPr>
      </w:pPr>
    </w:p>
    <w:p w:rsidR="008E1124" w:rsidRPr="008E1124" w:rsidRDefault="008E1124" w:rsidP="008E1124">
      <w:pPr>
        <w:keepNext/>
        <w:widowControl w:val="0"/>
        <w:spacing w:after="0" w:line="240" w:lineRule="auto"/>
        <w:ind w:firstLine="540"/>
        <w:jc w:val="both"/>
        <w:rPr>
          <w:rFonts w:ascii="Times New Roman" w:eastAsia="Times New Roman" w:hAnsi="Times New Roman" w:cs="Times New Roman"/>
          <w:sz w:val="24"/>
          <w:szCs w:val="24"/>
          <w:lang w:eastAsia="ru-RU"/>
        </w:rPr>
      </w:pPr>
      <w:r w:rsidRPr="008E1124">
        <w:rPr>
          <w:rFonts w:ascii="Times New Roman" w:eastAsia="Times New Roman" w:hAnsi="Times New Roman" w:cs="Times New Roman"/>
          <w:sz w:val="24"/>
          <w:szCs w:val="24"/>
          <w:lang w:eastAsia="ru-RU"/>
        </w:rPr>
        <w:t>Руководитель __________________/ ______________________</w:t>
      </w:r>
    </w:p>
    <w:p w:rsidR="008B615B" w:rsidRPr="008E1124" w:rsidRDefault="008B615B" w:rsidP="008E1124">
      <w:bookmarkStart w:id="8" w:name="_GoBack"/>
      <w:bookmarkEnd w:id="8"/>
    </w:p>
    <w:sectPr w:rsidR="008B615B" w:rsidRPr="008E1124" w:rsidSect="00905E95">
      <w:headerReference w:type="even" r:id="rId8"/>
      <w:headerReference w:type="default" r:id="rId9"/>
      <w:pgSz w:w="11906" w:h="16838"/>
      <w:pgMar w:top="993" w:right="566" w:bottom="1135" w:left="156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C2" w:rsidRDefault="008E1124" w:rsidP="000B757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34C2" w:rsidRDefault="008E11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C2" w:rsidRDefault="008E1124" w:rsidP="000B757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234C2" w:rsidRDefault="008E11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57"/>
    <w:rsid w:val="000F5057"/>
    <w:rsid w:val="008B615B"/>
    <w:rsid w:val="008E1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11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E1124"/>
    <w:rPr>
      <w:rFonts w:ascii="Times New Roman" w:eastAsia="Times New Roman" w:hAnsi="Times New Roman" w:cs="Times New Roman"/>
      <w:sz w:val="24"/>
      <w:szCs w:val="24"/>
      <w:lang w:eastAsia="ru-RU"/>
    </w:rPr>
  </w:style>
  <w:style w:type="character" w:styleId="a5">
    <w:name w:val="page number"/>
    <w:basedOn w:val="a0"/>
    <w:rsid w:val="008E1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11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E1124"/>
    <w:rPr>
      <w:rFonts w:ascii="Times New Roman" w:eastAsia="Times New Roman" w:hAnsi="Times New Roman" w:cs="Times New Roman"/>
      <w:sz w:val="24"/>
      <w:szCs w:val="24"/>
      <w:lang w:eastAsia="ru-RU"/>
    </w:rPr>
  </w:style>
  <w:style w:type="character" w:styleId="a5">
    <w:name w:val="page number"/>
    <w:basedOn w:val="a0"/>
    <w:rsid w:val="008E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2770;fld=134;dst=101017"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5005</Words>
  <Characters>28529</Characters>
  <Application>Microsoft Office Word</Application>
  <DocSecurity>0</DocSecurity>
  <Lines>237</Lines>
  <Paragraphs>66</Paragraphs>
  <ScaleCrop>false</ScaleCrop>
  <Company/>
  <LinksUpToDate>false</LinksUpToDate>
  <CharactersWithSpaces>33468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2019-06-03T14:14:00Z</dcterms:created>
  <dcterms:modified xsi:type="dcterms:W3CDTF">2019-06-03T14:15:00Z</dcterms:modified>
</cp:coreProperties>
</file>