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52" w:rsidRPr="00086F52" w:rsidRDefault="00EB1CEC" w:rsidP="00086F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86F52">
        <w:rPr>
          <w:rFonts w:ascii="Palatino Linotype" w:eastAsia="Times New Roman" w:hAnsi="Palatino Linotype" w:cs="Times New Roman"/>
          <w:sz w:val="36"/>
          <w:szCs w:val="36"/>
          <w:lang w:eastAsia="ru-RU"/>
        </w:rPr>
        <w:t xml:space="preserve"> </w:t>
      </w:r>
      <w:r w:rsidR="00086F52" w:rsidRPr="00086F52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086F52" w:rsidRPr="00086F52" w:rsidRDefault="00086F52" w:rsidP="00086F52">
      <w:pPr>
        <w:jc w:val="center"/>
        <w:rPr>
          <w:rFonts w:ascii="Arial" w:hAnsi="Arial" w:cs="Arial"/>
          <w:b/>
          <w:sz w:val="32"/>
          <w:szCs w:val="32"/>
        </w:rPr>
      </w:pPr>
      <w:r w:rsidRPr="00086F52">
        <w:rPr>
          <w:rFonts w:ascii="Arial" w:hAnsi="Arial" w:cs="Arial"/>
          <w:b/>
          <w:bCs/>
          <w:sz w:val="32"/>
          <w:szCs w:val="32"/>
        </w:rPr>
        <w:t>Н</w:t>
      </w:r>
      <w:r w:rsidR="00A51259">
        <w:rPr>
          <w:rFonts w:ascii="Arial" w:hAnsi="Arial" w:cs="Arial"/>
          <w:b/>
          <w:bCs/>
          <w:sz w:val="32"/>
          <w:szCs w:val="32"/>
        </w:rPr>
        <w:t>ОВОМЕЛОВСКОГО</w:t>
      </w:r>
      <w:r w:rsidRPr="00086F52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086F52" w:rsidRPr="00086F52" w:rsidRDefault="00086F52" w:rsidP="00086F52">
      <w:pPr>
        <w:jc w:val="center"/>
        <w:rPr>
          <w:rFonts w:ascii="Arial" w:hAnsi="Arial" w:cs="Arial"/>
          <w:b/>
          <w:sz w:val="32"/>
          <w:szCs w:val="32"/>
        </w:rPr>
      </w:pPr>
      <w:r w:rsidRPr="00086F52">
        <w:rPr>
          <w:rFonts w:ascii="Arial" w:hAnsi="Arial" w:cs="Arial"/>
          <w:b/>
          <w:bCs/>
          <w:sz w:val="32"/>
          <w:szCs w:val="32"/>
        </w:rPr>
        <w:t>ГОРШЕЧЕНСКОГО</w:t>
      </w:r>
      <w:r w:rsidRPr="00086F52">
        <w:rPr>
          <w:rFonts w:ascii="Arial" w:hAnsi="Arial" w:cs="Arial"/>
          <w:b/>
          <w:sz w:val="32"/>
          <w:szCs w:val="32"/>
        </w:rPr>
        <w:t xml:space="preserve"> </w:t>
      </w:r>
      <w:r w:rsidRPr="00086F52">
        <w:rPr>
          <w:rFonts w:ascii="Arial" w:hAnsi="Arial" w:cs="Arial"/>
          <w:b/>
          <w:bCs/>
          <w:sz w:val="32"/>
          <w:szCs w:val="32"/>
        </w:rPr>
        <w:t>РАЙОНА</w:t>
      </w:r>
    </w:p>
    <w:p w:rsidR="00086F52" w:rsidRPr="00086F52" w:rsidRDefault="00086F52" w:rsidP="00086F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86F52">
        <w:rPr>
          <w:rFonts w:ascii="Arial" w:hAnsi="Arial" w:cs="Arial"/>
          <w:b/>
          <w:bCs/>
          <w:sz w:val="32"/>
          <w:szCs w:val="32"/>
        </w:rPr>
        <w:t>КУРСКОЙ</w:t>
      </w:r>
      <w:r w:rsidRPr="00086F52">
        <w:rPr>
          <w:rFonts w:ascii="Arial" w:hAnsi="Arial" w:cs="Arial"/>
          <w:b/>
          <w:sz w:val="32"/>
          <w:szCs w:val="32"/>
        </w:rPr>
        <w:t xml:space="preserve"> </w:t>
      </w:r>
      <w:r w:rsidRPr="00086F52">
        <w:rPr>
          <w:rFonts w:ascii="Arial" w:hAnsi="Arial" w:cs="Arial"/>
          <w:b/>
          <w:bCs/>
          <w:sz w:val="32"/>
          <w:szCs w:val="32"/>
        </w:rPr>
        <w:t>ОБЛАСТИ</w:t>
      </w:r>
    </w:p>
    <w:p w:rsidR="00086F52" w:rsidRPr="00086F52" w:rsidRDefault="00086F52" w:rsidP="00086F5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86F52" w:rsidRPr="00086F52" w:rsidRDefault="00086F52" w:rsidP="00086F52">
      <w:pPr>
        <w:jc w:val="center"/>
        <w:rPr>
          <w:rFonts w:ascii="Arial" w:hAnsi="Arial" w:cs="Arial"/>
          <w:b/>
          <w:sz w:val="32"/>
          <w:szCs w:val="32"/>
        </w:rPr>
      </w:pPr>
      <w:r w:rsidRPr="00086F5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86F52" w:rsidRPr="00086F52" w:rsidRDefault="00086F52" w:rsidP="00086F52">
      <w:pPr>
        <w:jc w:val="center"/>
        <w:rPr>
          <w:rFonts w:ascii="Arial" w:hAnsi="Arial" w:cs="Arial"/>
          <w:b/>
          <w:sz w:val="32"/>
          <w:szCs w:val="32"/>
        </w:rPr>
      </w:pPr>
      <w:r w:rsidRPr="00086F52">
        <w:rPr>
          <w:rFonts w:ascii="Arial" w:hAnsi="Arial" w:cs="Arial"/>
          <w:b/>
          <w:sz w:val="32"/>
          <w:szCs w:val="32"/>
        </w:rPr>
        <w:t xml:space="preserve">от </w:t>
      </w:r>
      <w:r w:rsidR="00A51259">
        <w:rPr>
          <w:rFonts w:ascii="Arial" w:hAnsi="Arial" w:cs="Arial"/>
          <w:b/>
          <w:sz w:val="32"/>
          <w:szCs w:val="32"/>
        </w:rPr>
        <w:t>1</w:t>
      </w:r>
      <w:r w:rsidRPr="00086F52">
        <w:rPr>
          <w:rFonts w:ascii="Arial" w:hAnsi="Arial" w:cs="Arial"/>
          <w:b/>
          <w:sz w:val="32"/>
          <w:szCs w:val="32"/>
        </w:rPr>
        <w:t xml:space="preserve">6 сентября 2021 г.  № </w:t>
      </w:r>
      <w:r w:rsidR="00A51259">
        <w:rPr>
          <w:rFonts w:ascii="Arial" w:hAnsi="Arial" w:cs="Arial"/>
          <w:b/>
          <w:sz w:val="32"/>
          <w:szCs w:val="32"/>
        </w:rPr>
        <w:t>34</w:t>
      </w:r>
      <w:r w:rsidRPr="00086F52">
        <w:rPr>
          <w:rFonts w:ascii="Arial" w:hAnsi="Arial" w:cs="Arial"/>
          <w:b/>
          <w:sz w:val="32"/>
          <w:szCs w:val="32"/>
        </w:rPr>
        <w:t xml:space="preserve"> </w:t>
      </w:r>
    </w:p>
    <w:p w:rsidR="00D00C81" w:rsidRPr="00086F52" w:rsidRDefault="00D00C81" w:rsidP="00086F52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86F52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положения о порядке создания и ведения реестра</w:t>
      </w:r>
      <w:r w:rsidR="0081290E" w:rsidRPr="00086F5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зеленых насаждений в </w:t>
      </w:r>
      <w:proofErr w:type="spellStart"/>
      <w:r w:rsidR="00086F52">
        <w:rPr>
          <w:rFonts w:ascii="Arial" w:eastAsia="Times New Roman" w:hAnsi="Arial" w:cs="Arial"/>
          <w:b/>
          <w:sz w:val="32"/>
          <w:szCs w:val="32"/>
          <w:lang w:eastAsia="ru-RU"/>
        </w:rPr>
        <w:t>Н</w:t>
      </w:r>
      <w:r w:rsidR="00A51259">
        <w:rPr>
          <w:rFonts w:ascii="Arial" w:eastAsia="Times New Roman" w:hAnsi="Arial" w:cs="Arial"/>
          <w:b/>
          <w:sz w:val="32"/>
          <w:szCs w:val="32"/>
          <w:lang w:eastAsia="ru-RU"/>
        </w:rPr>
        <w:t>овомеловском</w:t>
      </w:r>
      <w:proofErr w:type="spellEnd"/>
      <w:r w:rsidR="0081290E" w:rsidRPr="00086F5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</w:t>
      </w:r>
      <w:r w:rsidR="00A51259">
        <w:rPr>
          <w:rFonts w:ascii="Arial" w:eastAsia="Times New Roman" w:hAnsi="Arial" w:cs="Arial"/>
          <w:b/>
          <w:sz w:val="32"/>
          <w:szCs w:val="32"/>
          <w:lang w:eastAsia="ru-RU"/>
        </w:rPr>
        <w:t>е</w:t>
      </w:r>
      <w:r w:rsidR="0081290E" w:rsidRPr="00086F5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81290E" w:rsidRPr="00086F52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</w:t>
      </w:r>
      <w:proofErr w:type="spellEnd"/>
      <w:r w:rsidRPr="00086F5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b/>
          <w:sz w:val="24"/>
          <w:szCs w:val="24"/>
          <w:lang w:eastAsia="ru-RU"/>
        </w:rPr>
        <w:t>                     </w:t>
      </w:r>
      <w:proofErr w:type="gramStart"/>
      <w:r w:rsidRPr="00086F52">
        <w:rPr>
          <w:rFonts w:ascii="Arial" w:eastAsia="Times New Roman" w:hAnsi="Arial" w:cs="Arial"/>
          <w:sz w:val="24"/>
          <w:szCs w:val="24"/>
          <w:lang w:eastAsia="ru-RU"/>
        </w:rPr>
        <w:t>В целях решения вопросов местного значения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и социальных задач в </w:t>
      </w:r>
      <w:proofErr w:type="spellStart"/>
      <w:r w:rsidR="00086F5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A51259">
        <w:rPr>
          <w:rFonts w:ascii="Arial" w:eastAsia="Times New Roman" w:hAnsi="Arial" w:cs="Arial"/>
          <w:sz w:val="24"/>
          <w:szCs w:val="24"/>
          <w:lang w:eastAsia="ru-RU"/>
        </w:rPr>
        <w:t>овомеловском</w:t>
      </w:r>
      <w:proofErr w:type="spellEnd"/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 сельсовете </w:t>
      </w:r>
      <w:proofErr w:type="spellStart"/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муницип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>ального образования «</w:t>
      </w:r>
      <w:proofErr w:type="spellStart"/>
      <w:r w:rsidR="00086F5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A51259">
        <w:rPr>
          <w:rFonts w:ascii="Arial" w:eastAsia="Times New Roman" w:hAnsi="Arial" w:cs="Arial"/>
          <w:sz w:val="24"/>
          <w:szCs w:val="24"/>
          <w:lang w:eastAsia="ru-RU"/>
        </w:rPr>
        <w:t>овомеловский</w:t>
      </w:r>
      <w:proofErr w:type="spellEnd"/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, на основании пред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>ставления прокуратуры Горшеченского района № 30-2021 от 31.05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>21 г., Администрация</w:t>
      </w:r>
      <w:proofErr w:type="gramEnd"/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86F5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A51259">
        <w:rPr>
          <w:rFonts w:ascii="Arial" w:eastAsia="Times New Roman" w:hAnsi="Arial" w:cs="Arial"/>
          <w:sz w:val="24"/>
          <w:szCs w:val="24"/>
          <w:lang w:eastAsia="ru-RU"/>
        </w:rPr>
        <w:t>овомеловского</w:t>
      </w:r>
      <w:proofErr w:type="spellEnd"/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  ПОСТАНОВЛЯЕТ: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1.Утвердить Положение о Порядке создания и ведения реестра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в </w:t>
      </w:r>
      <w:proofErr w:type="spellStart"/>
      <w:r w:rsidR="00086F5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A51259">
        <w:rPr>
          <w:rFonts w:ascii="Arial" w:eastAsia="Times New Roman" w:hAnsi="Arial" w:cs="Arial"/>
          <w:sz w:val="24"/>
          <w:szCs w:val="24"/>
          <w:lang w:eastAsia="ru-RU"/>
        </w:rPr>
        <w:t>овомеловском</w:t>
      </w:r>
      <w:proofErr w:type="spellEnd"/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</w:t>
      </w:r>
      <w:proofErr w:type="spellStart"/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 согласно приложению.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 w:rsidRPr="00086F5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подписания и подлежит размещению на официальном сайте муницип</w:t>
      </w:r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>ального образования «</w:t>
      </w:r>
      <w:proofErr w:type="spellStart"/>
      <w:r w:rsidR="00086F5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A51259">
        <w:rPr>
          <w:rFonts w:ascii="Arial" w:eastAsia="Times New Roman" w:hAnsi="Arial" w:cs="Arial"/>
          <w:sz w:val="24"/>
          <w:szCs w:val="24"/>
          <w:lang w:eastAsia="ru-RU"/>
        </w:rPr>
        <w:t>овомеловский</w:t>
      </w:r>
      <w:proofErr w:type="spellEnd"/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81290E" w:rsidRPr="00086F52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сети «Интернет».</w:t>
      </w:r>
    </w:p>
    <w:p w:rsidR="00A4702E" w:rsidRPr="00086F52" w:rsidRDefault="00A4702E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C81" w:rsidRPr="00086F52" w:rsidRDefault="0081290E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1C32F4">
        <w:rPr>
          <w:rFonts w:ascii="Arial" w:eastAsia="Times New Roman" w:hAnsi="Arial" w:cs="Arial"/>
          <w:sz w:val="24"/>
          <w:szCs w:val="24"/>
          <w:lang w:eastAsia="ru-RU"/>
        </w:rPr>
        <w:t>оовмеловского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00C81" w:rsidRPr="00086F52" w:rsidRDefault="0081290E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                                              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</w:t>
      </w:r>
      <w:r w:rsidR="001C32F4">
        <w:rPr>
          <w:rFonts w:ascii="Arial" w:eastAsia="Times New Roman" w:hAnsi="Arial" w:cs="Arial"/>
          <w:sz w:val="24"/>
          <w:szCs w:val="24"/>
          <w:lang w:eastAsia="ru-RU"/>
        </w:rPr>
        <w:t>М.И.Труфанов</w:t>
      </w:r>
    </w:p>
    <w:p w:rsidR="005B231A" w:rsidRDefault="005B231A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259" w:rsidRPr="00086F52" w:rsidRDefault="00A51259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D00C81" w:rsidRPr="00086F52" w:rsidRDefault="00086F52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1C32F4">
        <w:rPr>
          <w:rFonts w:ascii="Arial" w:eastAsia="Times New Roman" w:hAnsi="Arial" w:cs="Arial"/>
          <w:sz w:val="24"/>
          <w:szCs w:val="24"/>
          <w:lang w:eastAsia="ru-RU"/>
        </w:rPr>
        <w:t>овомеловского</w:t>
      </w:r>
      <w:proofErr w:type="spellEnd"/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00C81" w:rsidRPr="00086F52" w:rsidRDefault="005B231A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D00C81" w:rsidRPr="00086F52" w:rsidRDefault="004D3AF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C32F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>2021г   №</w:t>
      </w:r>
      <w:r w:rsidR="001C32F4">
        <w:rPr>
          <w:rFonts w:ascii="Arial" w:eastAsia="Times New Roman" w:hAnsi="Arial" w:cs="Arial"/>
          <w:sz w:val="24"/>
          <w:szCs w:val="24"/>
          <w:lang w:eastAsia="ru-RU"/>
        </w:rPr>
        <w:t>34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C81" w:rsidRPr="00086F52" w:rsidRDefault="00D00C81" w:rsidP="00086F52">
      <w:pPr>
        <w:spacing w:before="195" w:after="195" w:line="34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Положение о Порядке создания и ведения реестра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в </w:t>
      </w:r>
      <w:proofErr w:type="spellStart"/>
      <w:r w:rsidR="00A51259">
        <w:rPr>
          <w:rFonts w:ascii="Arial" w:eastAsia="Times New Roman" w:hAnsi="Arial" w:cs="Arial"/>
          <w:sz w:val="24"/>
          <w:szCs w:val="24"/>
          <w:lang w:eastAsia="ru-RU"/>
        </w:rPr>
        <w:t>Новомеловском</w:t>
      </w:r>
      <w:proofErr w:type="spellEnd"/>
      <w:r w:rsidR="00A51259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сельсовете </w:t>
      </w:r>
      <w:proofErr w:type="spellStart"/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D00C81" w:rsidRPr="00086F52" w:rsidRDefault="00D00C81" w:rsidP="00086F52">
      <w:pPr>
        <w:spacing w:before="195" w:after="195" w:line="34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C81" w:rsidRPr="00086F52" w:rsidRDefault="00D00C81" w:rsidP="00086F52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b/>
          <w:sz w:val="24"/>
          <w:szCs w:val="24"/>
          <w:lang w:eastAsia="ru-RU"/>
        </w:rPr>
        <w:t>I. Общие положения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1.Реестр зеленых насаждений в </w:t>
      </w:r>
      <w:proofErr w:type="spellStart"/>
      <w:r w:rsidR="00A51259">
        <w:rPr>
          <w:rFonts w:ascii="Arial" w:eastAsia="Times New Roman" w:hAnsi="Arial" w:cs="Arial"/>
          <w:sz w:val="24"/>
          <w:szCs w:val="24"/>
          <w:lang w:eastAsia="ru-RU"/>
        </w:rPr>
        <w:t>Новомеловском</w:t>
      </w:r>
      <w:proofErr w:type="spellEnd"/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</w:t>
      </w:r>
      <w:proofErr w:type="spellStart"/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я населенных пунктов </w:t>
      </w:r>
      <w:proofErr w:type="spellStart"/>
      <w:r w:rsidR="00A51259">
        <w:rPr>
          <w:rFonts w:ascii="Arial" w:eastAsia="Times New Roman" w:hAnsi="Arial" w:cs="Arial"/>
          <w:sz w:val="24"/>
          <w:szCs w:val="24"/>
          <w:lang w:eastAsia="ru-RU"/>
        </w:rPr>
        <w:t>Новомеловского</w:t>
      </w:r>
      <w:proofErr w:type="spellEnd"/>
      <w:r w:rsidR="00A51259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086F52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состоянием зеленых насаждений 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в населенных пунктах </w:t>
      </w:r>
      <w:proofErr w:type="spellStart"/>
      <w:r w:rsidR="00A51259">
        <w:rPr>
          <w:rFonts w:ascii="Arial" w:eastAsia="Times New Roman" w:hAnsi="Arial" w:cs="Arial"/>
          <w:sz w:val="24"/>
          <w:szCs w:val="24"/>
          <w:lang w:eastAsia="ru-RU"/>
        </w:rPr>
        <w:t>Новомеловского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proofErr w:type="spellEnd"/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в том числе: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ведения мониторинга состояния и количества зеленых насаждений в населенном пункте;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выработки наиболее рациональных подходов к защите, сохранению и развитию зеленых насаждений;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Ведение реестра зеленых насаждений осуществл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яется Администрацией </w:t>
      </w:r>
      <w:proofErr w:type="spellStart"/>
      <w:r w:rsidR="00A51259">
        <w:rPr>
          <w:rFonts w:ascii="Arial" w:eastAsia="Times New Roman" w:hAnsi="Arial" w:cs="Arial"/>
          <w:sz w:val="24"/>
          <w:szCs w:val="24"/>
          <w:lang w:eastAsia="ru-RU"/>
        </w:rPr>
        <w:t>Новомеловского</w:t>
      </w:r>
      <w:proofErr w:type="spellEnd"/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D00C81" w:rsidRPr="00086F52" w:rsidRDefault="00D00C81" w:rsidP="00086F52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b/>
          <w:sz w:val="24"/>
          <w:szCs w:val="24"/>
          <w:lang w:eastAsia="ru-RU"/>
        </w:rPr>
        <w:t>II. Инвентаризация зелёных насаждений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1.Проведение инвентаризации зелёных насаждений осуществл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яется Администрацией </w:t>
      </w:r>
      <w:proofErr w:type="spellStart"/>
      <w:r w:rsidR="00A51259">
        <w:rPr>
          <w:rFonts w:ascii="Arial" w:eastAsia="Times New Roman" w:hAnsi="Arial" w:cs="Arial"/>
          <w:sz w:val="24"/>
          <w:szCs w:val="24"/>
          <w:lang w:eastAsia="ru-RU"/>
        </w:rPr>
        <w:t>Новомеловского</w:t>
      </w:r>
      <w:proofErr w:type="spellEnd"/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2.Инвентаризация зелёных насаждений проводится не реже чем один раз в 10 лет.</w:t>
      </w:r>
    </w:p>
    <w:p w:rsidR="00D00C81" w:rsidRPr="00086F52" w:rsidRDefault="005B231A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3. Администрацией </w:t>
      </w:r>
      <w:proofErr w:type="spellStart"/>
      <w:r w:rsidR="00A51259">
        <w:rPr>
          <w:rFonts w:ascii="Arial" w:eastAsia="Times New Roman" w:hAnsi="Arial" w:cs="Arial"/>
          <w:sz w:val="24"/>
          <w:szCs w:val="24"/>
          <w:lang w:eastAsia="ru-RU"/>
        </w:rPr>
        <w:t>Новомеловского</w:t>
      </w:r>
      <w:proofErr w:type="spellEnd"/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86F52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осуществляется проведение инвентаризации зелёных насаждений,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4. Реестр зелёных насаждений содержит информацию: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 расположении земельных участков, занятых зелёными насаждениями;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об их площади;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 целевом назначении таких земельных участков;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о характеристике зелёных насаждений: жизненной форме, видовой принадлежности, возрасте, природоохранном статусе.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5. Реестр зелёных насаждений размещается на официальном сайте муници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«</w:t>
      </w:r>
      <w:proofErr w:type="spellStart"/>
      <w:r w:rsidR="00A51259">
        <w:rPr>
          <w:rFonts w:ascii="Arial" w:eastAsia="Times New Roman" w:hAnsi="Arial" w:cs="Arial"/>
          <w:sz w:val="24"/>
          <w:szCs w:val="24"/>
          <w:lang w:eastAsia="ru-RU"/>
        </w:rPr>
        <w:t>Новомеловский</w:t>
      </w:r>
      <w:proofErr w:type="spellEnd"/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сельсовет» </w:t>
      </w:r>
      <w:proofErr w:type="spellStart"/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сети «Интернет».</w:t>
      </w:r>
    </w:p>
    <w:p w:rsidR="00D00C81" w:rsidRPr="00086F52" w:rsidRDefault="00D00C81" w:rsidP="00086F52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b/>
          <w:sz w:val="24"/>
          <w:szCs w:val="24"/>
          <w:lang w:eastAsia="ru-RU"/>
        </w:rPr>
        <w:t>III. Порядок создания и ведения реестра зеленых насаждений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1. Реестр представляет собой свод таблиц (информационных карт зеленых насаждений учетного участка - озелененной территории) по прилагаемой форме 1. Сводный реестр зеленых насаждений 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в населенных пунктах </w:t>
      </w:r>
      <w:proofErr w:type="spellStart"/>
      <w:r w:rsidR="00A51259">
        <w:rPr>
          <w:rFonts w:ascii="Arial" w:eastAsia="Times New Roman" w:hAnsi="Arial" w:cs="Arial"/>
          <w:sz w:val="24"/>
          <w:szCs w:val="24"/>
          <w:lang w:eastAsia="ru-RU"/>
        </w:rPr>
        <w:t>Новомеловского</w:t>
      </w:r>
      <w:proofErr w:type="spellEnd"/>
      <w:r w:rsidR="00A51259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5B231A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 по прилагаемой форме 2.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086F52">
        <w:rPr>
          <w:rFonts w:ascii="Arial" w:eastAsia="Times New Roman" w:hAnsi="Arial" w:cs="Arial"/>
          <w:sz w:val="24"/>
          <w:szCs w:val="24"/>
          <w:lang w:eastAsia="ru-RU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3. 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086F52">
        <w:rPr>
          <w:rFonts w:ascii="Arial" w:eastAsia="Times New Roman" w:hAnsi="Arial" w:cs="Arial"/>
          <w:sz w:val="24"/>
          <w:szCs w:val="24"/>
          <w:lang w:eastAsia="ru-RU"/>
        </w:rPr>
        <w:t>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</w:t>
      </w:r>
      <w:r w:rsidR="00AB2060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ешению Администрации </w:t>
      </w:r>
      <w:proofErr w:type="spellStart"/>
      <w:r w:rsidR="00A51259">
        <w:rPr>
          <w:rFonts w:ascii="Arial" w:eastAsia="Times New Roman" w:hAnsi="Arial" w:cs="Arial"/>
          <w:sz w:val="24"/>
          <w:szCs w:val="24"/>
          <w:lang w:eastAsia="ru-RU"/>
        </w:rPr>
        <w:t>Новомеловского</w:t>
      </w:r>
      <w:proofErr w:type="spellEnd"/>
      <w:r w:rsidR="00A512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сельсо</w:t>
      </w:r>
      <w:r w:rsidR="00AB2060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вета </w:t>
      </w:r>
      <w:proofErr w:type="spellStart"/>
      <w:r w:rsidR="00AB2060" w:rsidRPr="00086F52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  <w:proofErr w:type="gramEnd"/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6. В реестр не включаются: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зеленые насаждения, расположенные на озелененных земельных участках, находящихся в собственности граждан и юридических лиц, и не имеющих ограничений на использование данного участка.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- зеленые насаждения, расположенные на особо охраняемых природных территориях.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7. Основные категории учетных участков - озелененных территорий населенных пунктов: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86F52">
        <w:rPr>
          <w:rFonts w:ascii="Arial" w:eastAsia="Times New Roman" w:hAnsi="Arial" w:cs="Arial"/>
          <w:sz w:val="24"/>
          <w:szCs w:val="24"/>
          <w:lang w:eastAsia="ru-RU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3 категория - озелененные территории специального назначения (озелененные территории санитарно-защитных, </w:t>
      </w:r>
      <w:proofErr w:type="spellStart"/>
      <w:r w:rsidRPr="00086F52">
        <w:rPr>
          <w:rFonts w:ascii="Arial" w:eastAsia="Times New Roman" w:hAnsi="Arial" w:cs="Arial"/>
          <w:sz w:val="24"/>
          <w:szCs w:val="24"/>
          <w:lang w:eastAsia="ru-RU"/>
        </w:rPr>
        <w:t>водоохранных</w:t>
      </w:r>
      <w:proofErr w:type="spellEnd"/>
      <w:r w:rsidRPr="00086F52">
        <w:rPr>
          <w:rFonts w:ascii="Arial" w:eastAsia="Times New Roman" w:hAnsi="Arial" w:cs="Arial"/>
          <w:sz w:val="24"/>
          <w:szCs w:val="24"/>
          <w:lang w:eastAsia="ru-RU"/>
        </w:rPr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8. 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9. Ведение реестра зеленых насаждени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й осуществляет Администрация </w:t>
      </w:r>
      <w:proofErr w:type="spellStart"/>
      <w:r w:rsidR="00086F5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1C32F4">
        <w:rPr>
          <w:rFonts w:ascii="Arial" w:eastAsia="Times New Roman" w:hAnsi="Arial" w:cs="Arial"/>
          <w:sz w:val="24"/>
          <w:szCs w:val="24"/>
          <w:lang w:eastAsia="ru-RU"/>
        </w:rPr>
        <w:t>овомеловского</w:t>
      </w:r>
      <w:proofErr w:type="spellEnd"/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10. Изменение информационной карты осущест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вляет Администрация </w:t>
      </w:r>
      <w:proofErr w:type="spellStart"/>
      <w:r w:rsidR="00086F5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1C32F4">
        <w:rPr>
          <w:rFonts w:ascii="Arial" w:eastAsia="Times New Roman" w:hAnsi="Arial" w:cs="Arial"/>
          <w:sz w:val="24"/>
          <w:szCs w:val="24"/>
          <w:lang w:eastAsia="ru-RU"/>
        </w:rPr>
        <w:t>овомеловского</w:t>
      </w:r>
      <w:proofErr w:type="spellEnd"/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месячный срок со дня оформления акта выполненных работ.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11. 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12.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D00C81" w:rsidRPr="00086F52" w:rsidRDefault="00D00C81" w:rsidP="00086F52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13.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нию с Администрацией </w:t>
      </w:r>
      <w:proofErr w:type="spellStart"/>
      <w:r w:rsidR="00086F5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1C32F4">
        <w:rPr>
          <w:rFonts w:ascii="Arial" w:eastAsia="Times New Roman" w:hAnsi="Arial" w:cs="Arial"/>
          <w:sz w:val="24"/>
          <w:szCs w:val="24"/>
          <w:lang w:eastAsia="ru-RU"/>
        </w:rPr>
        <w:t>овомеловского</w:t>
      </w:r>
      <w:proofErr w:type="spellEnd"/>
      <w:r w:rsidR="001C32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:rsidR="0095315B" w:rsidRPr="00086F52" w:rsidRDefault="0095315B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315B" w:rsidRPr="00086F52" w:rsidRDefault="0095315B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315B" w:rsidRPr="00086F52" w:rsidRDefault="0095315B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02E" w:rsidRPr="00086F52" w:rsidRDefault="00A4702E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Форма 1</w:t>
      </w: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в составе Положения о порядке</w:t>
      </w: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создания и ведения реестра зеленых</w:t>
      </w:r>
    </w:p>
    <w:p w:rsidR="00D00C81" w:rsidRPr="00086F52" w:rsidRDefault="008067C3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насаждений относящихся к муниципальному имуществу</w:t>
      </w:r>
    </w:p>
    <w:p w:rsidR="00D00C81" w:rsidRPr="00086F52" w:rsidRDefault="008067C3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МО «</w:t>
      </w:r>
      <w:proofErr w:type="spellStart"/>
      <w:r w:rsidR="00086F5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1C32F4">
        <w:rPr>
          <w:rFonts w:ascii="Arial" w:eastAsia="Times New Roman" w:hAnsi="Arial" w:cs="Arial"/>
          <w:sz w:val="24"/>
          <w:szCs w:val="24"/>
          <w:lang w:eastAsia="ru-RU"/>
        </w:rPr>
        <w:t>оовмеловский</w:t>
      </w:r>
      <w:proofErr w:type="spellEnd"/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</w:p>
    <w:p w:rsidR="00D00C81" w:rsidRPr="00086F52" w:rsidRDefault="0095315B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</w:t>
      </w:r>
    </w:p>
    <w:p w:rsidR="00D00C81" w:rsidRPr="00086F52" w:rsidRDefault="00D00C81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Населенный пункт «__________________»</w:t>
      </w:r>
    </w:p>
    <w:p w:rsidR="00D00C81" w:rsidRPr="00086F52" w:rsidRDefault="00D00C81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ИНФОРМАЦИОННАЯ КАРТА ЗЕЛЕНЫХ НАСАЖДЕНИЙ</w:t>
      </w:r>
    </w:p>
    <w:p w:rsidR="00D00C81" w:rsidRPr="00086F52" w:rsidRDefault="00D00C81" w:rsidP="00086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УЧЕТНОГО УЧАСТКА №</w:t>
      </w:r>
    </w:p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5933"/>
        <w:gridCol w:w="1530"/>
        <w:gridCol w:w="1458"/>
      </w:tblGrid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Реестровые показатели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Местоположение озелененной территории на генплане (адрес)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создания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озелененной территории, кв. 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-деревья, шт.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-кустарники, шт.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-травянистая растительность, кв. м, ее происхождение (естественное, искусственное)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-редкие виды 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Видовой состав зеленых насаждений от общего числа видов</w:t>
            </w:r>
            <w:proofErr w:type="gramStart"/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%:</w:t>
            </w:r>
            <w:proofErr w:type="gramEnd"/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хвойные деревья, %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лиственные деревья, %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кустарники, %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Составил: _________________ Дата «_»_________ 20__г.</w:t>
      </w:r>
    </w:p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Должность: ________________ Подпись _________</w:t>
      </w:r>
    </w:p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5315B" w:rsidRPr="00086F52" w:rsidRDefault="0095315B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315B" w:rsidRPr="00086F52" w:rsidRDefault="0095315B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AF1" w:rsidRPr="00086F52" w:rsidRDefault="004D3AF1" w:rsidP="00086F52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Форма 2</w:t>
      </w: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в составе Положения о порядке</w:t>
      </w: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создания и ведения реестра зеленых</w:t>
      </w:r>
    </w:p>
    <w:p w:rsidR="00D00C81" w:rsidRPr="00086F52" w:rsidRDefault="00D00C81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насаждений</w:t>
      </w:r>
      <w:r w:rsidR="008067C3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относящихся к муниципальному имуществу </w:t>
      </w:r>
    </w:p>
    <w:p w:rsidR="00D00C81" w:rsidRPr="00086F52" w:rsidRDefault="008067C3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МО «</w:t>
      </w:r>
      <w:proofErr w:type="spellStart"/>
      <w:r w:rsidR="00086F5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1C32F4">
        <w:rPr>
          <w:rFonts w:ascii="Arial" w:eastAsia="Times New Roman" w:hAnsi="Arial" w:cs="Arial"/>
          <w:sz w:val="24"/>
          <w:szCs w:val="24"/>
          <w:lang w:eastAsia="ru-RU"/>
        </w:rPr>
        <w:t>оовмеловский</w:t>
      </w:r>
      <w:proofErr w:type="spellEnd"/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</w:p>
    <w:p w:rsidR="00D00C81" w:rsidRPr="00086F52" w:rsidRDefault="0095315B" w:rsidP="00086F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</w:t>
      </w:r>
      <w:r w:rsidR="00D00C81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Сводный реестр зеленых насаждений 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в населенных пунктах </w:t>
      </w:r>
      <w:r w:rsidR="00086F52">
        <w:rPr>
          <w:rFonts w:ascii="Arial" w:eastAsia="Times New Roman" w:hAnsi="Arial" w:cs="Arial"/>
          <w:sz w:val="24"/>
          <w:szCs w:val="24"/>
          <w:lang w:eastAsia="ru-RU"/>
        </w:rPr>
        <w:t>Нижнеборковского</w:t>
      </w:r>
      <w:r w:rsidR="0095315B"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Горшеченского </w:t>
      </w:r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 состоянию </w:t>
      </w:r>
      <w:proofErr w:type="gramStart"/>
      <w:r w:rsidRPr="00086F52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086F52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</w:t>
      </w:r>
    </w:p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(дата)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"/>
        <w:gridCol w:w="1211"/>
        <w:gridCol w:w="959"/>
        <w:gridCol w:w="1240"/>
        <w:gridCol w:w="865"/>
        <w:gridCol w:w="851"/>
        <w:gridCol w:w="1107"/>
        <w:gridCol w:w="790"/>
        <w:gridCol w:w="922"/>
        <w:gridCol w:w="1199"/>
      </w:tblGrid>
      <w:tr w:rsidR="00D00C81" w:rsidRPr="00086F52" w:rsidTr="00D00C8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кадастровый номер земельного участка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(квартала)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Краткая характеристика учетных участков озелененных территорий (порода древесной растительности)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  <w:tr w:rsidR="00D00C81" w:rsidRPr="00086F52" w:rsidTr="00D00C8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Хвойныедеревья</w:t>
            </w:r>
            <w:proofErr w:type="spellEnd"/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Лиственные 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Кустарники,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Травянистая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растительность (газоны, цветники)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Редкие виды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озелененной территории м</w:t>
            </w:r>
            <w:proofErr w:type="gramStart"/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«Наименование населенного пункта», всего,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«Наименование </w:t>
            </w: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населенного пункта», всего,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«Наименование населенного пункта», всего,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00C81" w:rsidRPr="00086F52" w:rsidTr="00D00C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«Наименование населенного пункта», всего,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</w:t>
            </w:r>
          </w:p>
          <w:p w:rsidR="00D00C81" w:rsidRPr="00086F52" w:rsidRDefault="00D00C81" w:rsidP="00086F52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81" w:rsidRPr="00086F52" w:rsidRDefault="00D00C81" w:rsidP="00086F52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Составил: __________________________________________                     _____________________                        __________________________</w:t>
      </w:r>
    </w:p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Должность Подпись                                                        (фамилия, имя, отчество)</w:t>
      </w:r>
    </w:p>
    <w:p w:rsidR="00D00C81" w:rsidRPr="00086F52" w:rsidRDefault="00D00C81" w:rsidP="00086F52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86F52">
        <w:rPr>
          <w:rFonts w:ascii="Arial" w:eastAsia="Times New Roman" w:hAnsi="Arial" w:cs="Arial"/>
          <w:sz w:val="24"/>
          <w:szCs w:val="24"/>
          <w:lang w:eastAsia="ru-RU"/>
        </w:rPr>
        <w:t>Дата «__» _______________ 20__</w:t>
      </w:r>
    </w:p>
    <w:p w:rsidR="00892EA9" w:rsidRPr="00086F52" w:rsidRDefault="00892EA9" w:rsidP="00086F52">
      <w:pPr>
        <w:rPr>
          <w:rFonts w:ascii="Arial" w:hAnsi="Arial" w:cs="Arial"/>
          <w:sz w:val="24"/>
          <w:szCs w:val="24"/>
        </w:rPr>
      </w:pPr>
    </w:p>
    <w:sectPr w:rsidR="00892EA9" w:rsidRPr="00086F52" w:rsidSect="004C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A3C"/>
    <w:rsid w:val="00083A3C"/>
    <w:rsid w:val="00086F52"/>
    <w:rsid w:val="001075FD"/>
    <w:rsid w:val="001C32F4"/>
    <w:rsid w:val="001D00A6"/>
    <w:rsid w:val="003A1C2A"/>
    <w:rsid w:val="003B5057"/>
    <w:rsid w:val="004C05EE"/>
    <w:rsid w:val="004D3AF1"/>
    <w:rsid w:val="005B231A"/>
    <w:rsid w:val="005C7610"/>
    <w:rsid w:val="008067C3"/>
    <w:rsid w:val="0081290E"/>
    <w:rsid w:val="00892EA9"/>
    <w:rsid w:val="0095315B"/>
    <w:rsid w:val="00A4702E"/>
    <w:rsid w:val="00A51259"/>
    <w:rsid w:val="00AB2060"/>
    <w:rsid w:val="00D00C81"/>
    <w:rsid w:val="00DA7B85"/>
    <w:rsid w:val="00EB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66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Новомеловое</cp:lastModifiedBy>
  <cp:revision>2</cp:revision>
  <cp:lastPrinted>2021-09-29T07:10:00Z</cp:lastPrinted>
  <dcterms:created xsi:type="dcterms:W3CDTF">2021-09-29T10:27:00Z</dcterms:created>
  <dcterms:modified xsi:type="dcterms:W3CDTF">2021-09-29T10:27:00Z</dcterms:modified>
</cp:coreProperties>
</file>