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26" w:rsidRDefault="00E57326">
      <w:pPr>
        <w:pStyle w:val="1"/>
        <w:spacing w:after="0" w:line="240" w:lineRule="auto"/>
        <w:jc w:val="center"/>
        <w:rPr>
          <w:rFonts w:ascii="Arial" w:eastAsia="Times New Roman" w:hAnsi="Arial" w:cs="Arial"/>
          <w:sz w:val="24"/>
          <w:szCs w:val="24"/>
          <w:lang w:eastAsia="ru-RU"/>
        </w:rPr>
      </w:pPr>
    </w:p>
    <w:p w:rsidR="00E57326" w:rsidRDefault="00E57326">
      <w:pPr>
        <w:pStyle w:val="1"/>
        <w:spacing w:after="0" w:line="240" w:lineRule="auto"/>
        <w:jc w:val="center"/>
        <w:textAlignment w:val="baseline"/>
        <w:rPr>
          <w:rFonts w:ascii="Arial" w:eastAsia="Times New Roman" w:hAnsi="Arial" w:cs="Arial"/>
          <w:sz w:val="32"/>
          <w:szCs w:val="32"/>
          <w:lang w:eastAsia="ar-SA"/>
        </w:rPr>
      </w:pPr>
    </w:p>
    <w:p w:rsidR="00E57326" w:rsidRDefault="00016D9A">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 xml:space="preserve">АДМИНИСТРАЦИЯ </w:t>
      </w:r>
    </w:p>
    <w:p w:rsidR="00E57326" w:rsidRDefault="00836EDA">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НОВОМЕЛОВСКОГО</w:t>
      </w:r>
      <w:r w:rsidR="00016D9A">
        <w:rPr>
          <w:rFonts w:ascii="Arial" w:eastAsia="Times New Roman" w:hAnsi="Arial" w:cs="Arial"/>
          <w:b/>
          <w:sz w:val="32"/>
          <w:szCs w:val="32"/>
          <w:lang w:eastAsia="ar-SA"/>
        </w:rPr>
        <w:t xml:space="preserve"> СЕЛЬСОВЕТА </w:t>
      </w:r>
    </w:p>
    <w:p w:rsidR="00E57326" w:rsidRDefault="00016D9A">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ГОРШЕЧЕНСКОГО РАЙОНА КУРСКОЙ ОБЛАСТИ</w:t>
      </w:r>
    </w:p>
    <w:p w:rsidR="00E57326" w:rsidRDefault="00E57326">
      <w:pPr>
        <w:pStyle w:val="1"/>
        <w:spacing w:after="0" w:line="240" w:lineRule="auto"/>
        <w:jc w:val="center"/>
        <w:textAlignment w:val="baseline"/>
        <w:rPr>
          <w:rFonts w:ascii="Arial" w:eastAsia="Times New Roman" w:hAnsi="Arial" w:cs="Arial"/>
          <w:b/>
          <w:sz w:val="18"/>
          <w:szCs w:val="18"/>
          <w:lang w:eastAsia="ar-SA"/>
        </w:rPr>
      </w:pPr>
    </w:p>
    <w:p w:rsidR="00E57326" w:rsidRDefault="00E57326">
      <w:pPr>
        <w:pStyle w:val="1"/>
        <w:spacing w:after="0" w:line="240" w:lineRule="auto"/>
        <w:jc w:val="center"/>
        <w:textAlignment w:val="baseline"/>
        <w:rPr>
          <w:rFonts w:ascii="Arial" w:eastAsia="Times New Roman" w:hAnsi="Arial" w:cs="Arial"/>
          <w:b/>
          <w:sz w:val="18"/>
          <w:szCs w:val="18"/>
          <w:lang w:eastAsia="ar-SA"/>
        </w:rPr>
      </w:pPr>
    </w:p>
    <w:p w:rsidR="00E57326" w:rsidRDefault="00016D9A">
      <w:pPr>
        <w:pStyle w:val="1"/>
        <w:widowControl w:val="0"/>
        <w:tabs>
          <w:tab w:val="clear" w:pos="708"/>
          <w:tab w:val="left" w:pos="5236"/>
        </w:tabs>
        <w:spacing w:after="0" w:line="240" w:lineRule="auto"/>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ПОСТАНОВЛЕНИЕ</w:t>
      </w:r>
    </w:p>
    <w:p w:rsidR="00E57326" w:rsidRDefault="00E57326">
      <w:pPr>
        <w:pStyle w:val="1"/>
        <w:widowControl w:val="0"/>
        <w:tabs>
          <w:tab w:val="clear" w:pos="708"/>
          <w:tab w:val="left" w:pos="5236"/>
        </w:tabs>
        <w:spacing w:after="0" w:line="240" w:lineRule="auto"/>
        <w:outlineLvl w:val="0"/>
        <w:rPr>
          <w:rFonts w:ascii="Arial" w:eastAsia="Times New Roman" w:hAnsi="Arial" w:cs="Arial"/>
          <w:b/>
          <w:bCs/>
          <w:sz w:val="20"/>
          <w:szCs w:val="20"/>
          <w:lang w:eastAsia="ru-RU"/>
        </w:rPr>
      </w:pPr>
    </w:p>
    <w:p w:rsidR="00E57326" w:rsidRDefault="00016D9A">
      <w:pPr>
        <w:pStyle w:val="1"/>
        <w:widowControl w:val="0"/>
        <w:tabs>
          <w:tab w:val="clear" w:pos="708"/>
          <w:tab w:val="left" w:pos="5236"/>
        </w:tabs>
        <w:spacing w:after="0" w:line="240" w:lineRule="auto"/>
        <w:jc w:val="center"/>
        <w:outlineLvl w:val="0"/>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от </w:t>
      </w:r>
      <w:r w:rsidR="00836EDA">
        <w:rPr>
          <w:rFonts w:ascii="Arial" w:eastAsia="Times New Roman" w:hAnsi="Arial" w:cs="Arial"/>
          <w:b/>
          <w:bCs/>
          <w:sz w:val="28"/>
          <w:szCs w:val="28"/>
          <w:lang w:val="en-US" w:eastAsia="ru-RU"/>
        </w:rPr>
        <w:t xml:space="preserve">15 </w:t>
      </w:r>
      <w:r w:rsidR="00836EDA">
        <w:rPr>
          <w:rFonts w:ascii="Arial" w:eastAsia="Times New Roman" w:hAnsi="Arial" w:cs="Arial"/>
          <w:b/>
          <w:bCs/>
          <w:sz w:val="28"/>
          <w:szCs w:val="28"/>
          <w:lang w:eastAsia="ru-RU"/>
        </w:rPr>
        <w:t xml:space="preserve"> апреля</w:t>
      </w:r>
      <w:r>
        <w:rPr>
          <w:rFonts w:ascii="Arial" w:eastAsia="Times New Roman" w:hAnsi="Arial" w:cs="Arial"/>
          <w:b/>
          <w:bCs/>
          <w:sz w:val="28"/>
          <w:szCs w:val="28"/>
          <w:lang w:eastAsia="ru-RU"/>
        </w:rPr>
        <w:t xml:space="preserve"> 2022 г.      № </w:t>
      </w:r>
      <w:r w:rsidR="00836EDA">
        <w:rPr>
          <w:rFonts w:ascii="Arial" w:eastAsia="Times New Roman" w:hAnsi="Arial" w:cs="Arial"/>
          <w:b/>
          <w:bCs/>
          <w:sz w:val="28"/>
          <w:szCs w:val="28"/>
          <w:lang w:eastAsia="ru-RU"/>
        </w:rPr>
        <w:t>11</w:t>
      </w:r>
    </w:p>
    <w:p w:rsidR="00E57326" w:rsidRDefault="00E57326">
      <w:pPr>
        <w:pStyle w:val="ad"/>
        <w:spacing w:beforeAutospacing="0" w:after="0" w:afterAutospacing="0"/>
        <w:jc w:val="both"/>
        <w:rPr>
          <w:rFonts w:ascii="Arial" w:hAnsi="Arial" w:cs="Arial"/>
        </w:rPr>
      </w:pPr>
    </w:p>
    <w:p w:rsidR="00E57326" w:rsidRDefault="00016D9A">
      <w:pPr>
        <w:pStyle w:val="ad"/>
        <w:spacing w:beforeAutospacing="0" w:after="0" w:afterAutospacing="0"/>
        <w:jc w:val="center"/>
        <w:rPr>
          <w:rFonts w:ascii="Arial" w:hAnsi="Arial" w:cs="Arial"/>
          <w:b/>
          <w:sz w:val="28"/>
          <w:szCs w:val="28"/>
        </w:rPr>
      </w:pPr>
      <w:r>
        <w:rPr>
          <w:rFonts w:ascii="Arial" w:hAnsi="Arial" w:cs="Arial"/>
          <w:b/>
          <w:sz w:val="28"/>
          <w:szCs w:val="28"/>
        </w:rPr>
        <w:t>Об утверждении административного регламента</w:t>
      </w:r>
    </w:p>
    <w:p w:rsidR="00E57326" w:rsidRDefault="00016D9A">
      <w:pPr>
        <w:pStyle w:val="ad"/>
        <w:spacing w:beforeAutospacing="0" w:after="0" w:afterAutospacing="0"/>
        <w:jc w:val="center"/>
        <w:rPr>
          <w:rFonts w:ascii="Arial" w:hAnsi="Arial" w:cs="Arial"/>
          <w:b/>
          <w:bCs/>
          <w:sz w:val="28"/>
          <w:szCs w:val="28"/>
        </w:rPr>
      </w:pPr>
      <w:r>
        <w:rPr>
          <w:rFonts w:ascii="Arial" w:hAnsi="Arial" w:cs="Arial"/>
          <w:b/>
          <w:sz w:val="28"/>
          <w:szCs w:val="28"/>
        </w:rPr>
        <w:t xml:space="preserve">предоставления Администрацией </w:t>
      </w:r>
      <w:proofErr w:type="spellStart"/>
      <w:r w:rsidR="00836EDA">
        <w:rPr>
          <w:rFonts w:ascii="Arial" w:hAnsi="Arial" w:cs="Arial"/>
          <w:b/>
          <w:sz w:val="28"/>
          <w:szCs w:val="28"/>
        </w:rPr>
        <w:t>Новомеловского</w:t>
      </w:r>
      <w:proofErr w:type="spellEnd"/>
      <w:r>
        <w:rPr>
          <w:rFonts w:ascii="Arial" w:hAnsi="Arial" w:cs="Arial"/>
          <w:b/>
          <w:sz w:val="28"/>
          <w:szCs w:val="28"/>
        </w:rPr>
        <w:t xml:space="preserve"> сельсовета  </w:t>
      </w:r>
      <w:proofErr w:type="spellStart"/>
      <w:r>
        <w:rPr>
          <w:rFonts w:ascii="Arial" w:hAnsi="Arial" w:cs="Arial"/>
          <w:b/>
          <w:sz w:val="28"/>
          <w:szCs w:val="28"/>
        </w:rPr>
        <w:t>Горшеченского</w:t>
      </w:r>
      <w:proofErr w:type="spellEnd"/>
      <w:r>
        <w:rPr>
          <w:rFonts w:ascii="Arial" w:hAnsi="Arial" w:cs="Arial"/>
          <w:b/>
          <w:sz w:val="28"/>
          <w:szCs w:val="28"/>
        </w:rPr>
        <w:t xml:space="preserve"> района Курской области муниципальной услуги</w:t>
      </w:r>
    </w:p>
    <w:p w:rsidR="00E57326" w:rsidRDefault="00016D9A">
      <w:pPr>
        <w:pStyle w:val="1"/>
        <w:widowControl w:val="0"/>
        <w:tabs>
          <w:tab w:val="clear" w:pos="708"/>
          <w:tab w:val="left" w:pos="2585"/>
        </w:tabs>
        <w:spacing w:after="0" w:line="240" w:lineRule="auto"/>
        <w:jc w:val="center"/>
        <w:rPr>
          <w:rFonts w:ascii="Arial" w:hAnsi="Arial" w:cs="Arial"/>
          <w:b/>
          <w:bCs/>
          <w:sz w:val="28"/>
          <w:szCs w:val="28"/>
          <w:lang w:eastAsia="ru-RU"/>
        </w:rPr>
      </w:pPr>
      <w:r>
        <w:rPr>
          <w:rFonts w:ascii="Arial" w:hAnsi="Arial" w:cs="Arial"/>
          <w:b/>
          <w:sz w:val="28"/>
          <w:szCs w:val="28"/>
        </w:rPr>
        <w:t>«Предоставление разрешения на осуществление</w:t>
      </w:r>
    </w:p>
    <w:p w:rsidR="00E57326" w:rsidRDefault="00016D9A">
      <w:pPr>
        <w:pStyle w:val="ad"/>
        <w:spacing w:beforeAutospacing="0" w:after="0" w:afterAutospacing="0"/>
        <w:jc w:val="center"/>
        <w:rPr>
          <w:rFonts w:ascii="Arial" w:hAnsi="Arial" w:cs="Arial"/>
          <w:b/>
          <w:sz w:val="28"/>
          <w:szCs w:val="28"/>
        </w:rPr>
      </w:pPr>
      <w:r>
        <w:rPr>
          <w:rFonts w:ascii="Arial" w:hAnsi="Arial" w:cs="Arial"/>
          <w:b/>
          <w:sz w:val="28"/>
          <w:szCs w:val="28"/>
        </w:rPr>
        <w:t>земляных работ»</w:t>
      </w:r>
    </w:p>
    <w:p w:rsidR="00E57326" w:rsidRDefault="00E57326">
      <w:pPr>
        <w:pStyle w:val="1"/>
        <w:spacing w:after="0" w:line="240" w:lineRule="auto"/>
        <w:rPr>
          <w:rFonts w:ascii="Arial" w:hAnsi="Arial" w:cs="Arial"/>
          <w:color w:val="000000"/>
          <w:sz w:val="24"/>
          <w:szCs w:val="24"/>
        </w:rPr>
      </w:pPr>
    </w:p>
    <w:p w:rsidR="00E57326" w:rsidRDefault="00016D9A">
      <w:pPr>
        <w:pStyle w:val="1"/>
        <w:widowControl w:val="0"/>
        <w:tabs>
          <w:tab w:val="clear" w:pos="708"/>
          <w:tab w:val="left" w:pos="5236"/>
        </w:tabs>
        <w:spacing w:after="0" w:line="240" w:lineRule="auto"/>
        <w:ind w:firstLine="540"/>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 </w:t>
      </w:r>
      <w:r w:rsidR="00836EDA">
        <w:rPr>
          <w:rFonts w:ascii="Arial" w:eastAsia="Times New Roman" w:hAnsi="Arial" w:cs="Arial"/>
          <w:sz w:val="24"/>
          <w:szCs w:val="24"/>
          <w:lang w:eastAsia="ru-RU"/>
        </w:rPr>
        <w:t>85</w:t>
      </w:r>
      <w:r>
        <w:rPr>
          <w:rFonts w:ascii="Arial" w:eastAsia="Times New Roman" w:hAnsi="Arial" w:cs="Arial"/>
          <w:sz w:val="24"/>
          <w:szCs w:val="24"/>
          <w:lang w:eastAsia="ru-RU"/>
        </w:rPr>
        <w:t xml:space="preserve"> от </w:t>
      </w:r>
      <w:r w:rsidR="00836EDA">
        <w:rPr>
          <w:rFonts w:ascii="Arial" w:eastAsia="Times New Roman" w:hAnsi="Arial" w:cs="Arial"/>
          <w:sz w:val="24"/>
          <w:szCs w:val="24"/>
          <w:lang w:eastAsia="ru-RU"/>
        </w:rPr>
        <w:t>26.10</w:t>
      </w:r>
      <w:r>
        <w:rPr>
          <w:rFonts w:ascii="Arial" w:eastAsia="Times New Roman" w:hAnsi="Arial" w:cs="Arial"/>
          <w:sz w:val="24"/>
          <w:szCs w:val="24"/>
          <w:lang w:eastAsia="ru-RU"/>
        </w:rPr>
        <w:t xml:space="preserve">.2018 г.  «О разработке и утверждении административных регламентов предоставления муниципальных услуг», Администрация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r>
        <w:rPr>
          <w:rFonts w:ascii="Arial" w:hAnsi="Arial" w:cs="Arial"/>
        </w:rPr>
        <w:t>ПОСТАНОВЛЯЕТ:</w:t>
      </w:r>
      <w:proofErr w:type="gramEnd"/>
    </w:p>
    <w:p w:rsidR="00E57326" w:rsidRDefault="00016D9A">
      <w:pPr>
        <w:pStyle w:val="1"/>
        <w:widowControl w:val="0"/>
        <w:spacing w:before="240" w:after="0" w:line="240" w:lineRule="auto"/>
        <w:jc w:val="both"/>
        <w:rPr>
          <w:rFonts w:ascii="Arial" w:hAnsi="Arial" w:cs="Arial"/>
          <w:bCs/>
          <w:sz w:val="24"/>
          <w:szCs w:val="24"/>
          <w:lang w:eastAsia="ru-RU"/>
        </w:rPr>
      </w:pPr>
      <w:r>
        <w:rPr>
          <w:rFonts w:ascii="Arial" w:hAnsi="Arial" w:cs="Arial"/>
          <w:sz w:val="24"/>
          <w:szCs w:val="24"/>
        </w:rPr>
        <w:tab/>
        <w:t xml:space="preserve">1.Утвердить прилагаемый административный регламент предоставления Администрацией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«Предоставление разрешения на осуществление земляных работ».</w:t>
      </w:r>
    </w:p>
    <w:p w:rsidR="00E57326" w:rsidRDefault="00016D9A">
      <w:pPr>
        <w:pStyle w:val="ad"/>
        <w:spacing w:beforeAutospacing="0" w:after="0" w:afterAutospacing="0"/>
        <w:ind w:firstLine="709"/>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E57326" w:rsidRDefault="00016D9A">
      <w:pPr>
        <w:pStyle w:val="ad"/>
        <w:spacing w:beforeAutospacing="0" w:after="0" w:afterAutospacing="0"/>
        <w:ind w:firstLine="709"/>
        <w:jc w:val="both"/>
        <w:rPr>
          <w:rFonts w:ascii="Arial" w:hAnsi="Arial" w:cs="Arial"/>
        </w:rPr>
      </w:pPr>
      <w:r>
        <w:rPr>
          <w:rFonts w:ascii="Arial" w:hAnsi="Arial" w:cs="Arial"/>
        </w:rPr>
        <w:t>3. Постановление вступает в силу со дня его подписания.</w:t>
      </w:r>
    </w:p>
    <w:p w:rsidR="00E57326" w:rsidRDefault="00E57326">
      <w:pPr>
        <w:pStyle w:val="1"/>
        <w:spacing w:after="0" w:line="240" w:lineRule="auto"/>
        <w:rPr>
          <w:rFonts w:ascii="Arial" w:hAnsi="Arial" w:cs="Arial"/>
          <w:sz w:val="24"/>
          <w:szCs w:val="24"/>
        </w:rPr>
      </w:pPr>
    </w:p>
    <w:p w:rsidR="00E57326" w:rsidRDefault="00E57326">
      <w:pPr>
        <w:pStyle w:val="1"/>
        <w:spacing w:after="0" w:line="240" w:lineRule="auto"/>
        <w:rPr>
          <w:rFonts w:ascii="Arial" w:hAnsi="Arial" w:cs="Arial"/>
          <w:sz w:val="24"/>
          <w:szCs w:val="24"/>
        </w:rPr>
      </w:pPr>
    </w:p>
    <w:p w:rsidR="00E57326" w:rsidRDefault="00E57326">
      <w:pPr>
        <w:pStyle w:val="1"/>
        <w:spacing w:after="0" w:line="240" w:lineRule="auto"/>
        <w:rPr>
          <w:rFonts w:ascii="Arial" w:hAnsi="Arial" w:cs="Arial"/>
          <w:sz w:val="24"/>
          <w:szCs w:val="24"/>
        </w:rPr>
      </w:pPr>
    </w:p>
    <w:p w:rsidR="00E57326" w:rsidRDefault="00E57326">
      <w:pPr>
        <w:pStyle w:val="1"/>
        <w:spacing w:after="0" w:line="240" w:lineRule="auto"/>
        <w:rPr>
          <w:rFonts w:ascii="Arial" w:hAnsi="Arial" w:cs="Arial"/>
          <w:sz w:val="24"/>
          <w:szCs w:val="24"/>
        </w:rPr>
      </w:pPr>
    </w:p>
    <w:p w:rsidR="00E57326" w:rsidRDefault="00016D9A">
      <w:pPr>
        <w:pStyle w:val="1"/>
        <w:spacing w:after="0" w:line="240" w:lineRule="auto"/>
        <w:rPr>
          <w:rFonts w:ascii="Arial" w:hAnsi="Arial" w:cs="Arial"/>
          <w:sz w:val="24"/>
          <w:szCs w:val="24"/>
        </w:rPr>
      </w:pPr>
      <w:r>
        <w:rPr>
          <w:rFonts w:ascii="Arial" w:hAnsi="Arial" w:cs="Arial"/>
          <w:sz w:val="24"/>
          <w:szCs w:val="24"/>
        </w:rPr>
        <w:t>Глав</w:t>
      </w:r>
      <w:r w:rsidR="00836EDA">
        <w:rPr>
          <w:rFonts w:ascii="Arial" w:hAnsi="Arial" w:cs="Arial"/>
          <w:sz w:val="24"/>
          <w:szCs w:val="24"/>
        </w:rPr>
        <w:t>а</w:t>
      </w:r>
      <w:r>
        <w:rPr>
          <w:rFonts w:ascii="Arial" w:hAnsi="Arial" w:cs="Arial"/>
          <w:sz w:val="24"/>
          <w:szCs w:val="24"/>
        </w:rPr>
        <w:t xml:space="preserve"> </w:t>
      </w:r>
      <w:proofErr w:type="spellStart"/>
      <w:r w:rsidR="00836EDA">
        <w:rPr>
          <w:rFonts w:ascii="Arial" w:hAnsi="Arial" w:cs="Arial"/>
          <w:sz w:val="24"/>
          <w:szCs w:val="24"/>
        </w:rPr>
        <w:t>Новомеловского</w:t>
      </w:r>
      <w:proofErr w:type="spellEnd"/>
      <w:r>
        <w:rPr>
          <w:rFonts w:ascii="Arial" w:hAnsi="Arial" w:cs="Arial"/>
          <w:sz w:val="24"/>
          <w:szCs w:val="24"/>
        </w:rPr>
        <w:t xml:space="preserve"> сельсовета </w:t>
      </w:r>
    </w:p>
    <w:p w:rsidR="00E57326" w:rsidRDefault="00016D9A">
      <w:pPr>
        <w:pStyle w:val="1"/>
        <w:spacing w:after="0" w:line="240" w:lineRule="auto"/>
        <w:rPr>
          <w:rFonts w:ascii="Arial" w:hAnsi="Arial" w:cs="Arial"/>
          <w:sz w:val="24"/>
          <w:szCs w:val="24"/>
        </w:rPr>
        <w:sectPr w:rsidR="00E57326">
          <w:pgSz w:w="11906" w:h="16838"/>
          <w:pgMar w:top="993" w:right="1247" w:bottom="851" w:left="1531" w:header="0" w:footer="0" w:gutter="0"/>
          <w:cols w:space="720"/>
          <w:formProt w:val="0"/>
          <w:docGrid w:linePitch="360" w:charSpace="4096"/>
        </w:sectPr>
      </w:pPr>
      <w:proofErr w:type="spellStart"/>
      <w:r>
        <w:rPr>
          <w:rFonts w:ascii="Arial" w:hAnsi="Arial" w:cs="Arial"/>
          <w:sz w:val="24"/>
          <w:szCs w:val="24"/>
        </w:rPr>
        <w:t>Горшеченского</w:t>
      </w:r>
      <w:proofErr w:type="spellEnd"/>
      <w:r>
        <w:rPr>
          <w:rFonts w:ascii="Arial" w:hAnsi="Arial" w:cs="Arial"/>
          <w:sz w:val="24"/>
          <w:szCs w:val="24"/>
        </w:rPr>
        <w:t xml:space="preserve"> района                                                         </w:t>
      </w:r>
      <w:r w:rsidR="00836EDA">
        <w:rPr>
          <w:rFonts w:ascii="Arial" w:hAnsi="Arial" w:cs="Arial"/>
          <w:sz w:val="24"/>
          <w:szCs w:val="24"/>
        </w:rPr>
        <w:t>М.И.Труфанов</w:t>
      </w:r>
    </w:p>
    <w:p w:rsidR="00E57326" w:rsidRDefault="00E57326">
      <w:pPr>
        <w:pStyle w:val="1"/>
        <w:spacing w:after="0" w:line="240" w:lineRule="auto"/>
        <w:rPr>
          <w:rFonts w:ascii="Arial" w:hAnsi="Arial" w:cs="Arial"/>
          <w:sz w:val="24"/>
          <w:szCs w:val="24"/>
        </w:rPr>
      </w:pPr>
    </w:p>
    <w:p w:rsidR="00E57326" w:rsidRDefault="00016D9A">
      <w:pPr>
        <w:pStyle w:val="1"/>
        <w:spacing w:after="0" w:line="240" w:lineRule="auto"/>
        <w:ind w:left="5103"/>
        <w:jc w:val="right"/>
        <w:rPr>
          <w:rFonts w:ascii="Arial" w:hAnsi="Arial" w:cs="Arial"/>
          <w:sz w:val="24"/>
          <w:szCs w:val="24"/>
          <w:lang w:eastAsia="ar-SA"/>
        </w:rPr>
      </w:pPr>
      <w:r>
        <w:rPr>
          <w:rFonts w:ascii="Arial" w:hAnsi="Arial" w:cs="Arial"/>
          <w:sz w:val="24"/>
          <w:szCs w:val="24"/>
          <w:lang w:eastAsia="ar-SA"/>
        </w:rPr>
        <w:t>УТВЕРЖДЕН</w:t>
      </w:r>
    </w:p>
    <w:p w:rsidR="00E57326" w:rsidRDefault="00016D9A">
      <w:pPr>
        <w:pStyle w:val="1"/>
        <w:spacing w:after="0" w:line="240" w:lineRule="auto"/>
        <w:ind w:left="4962"/>
        <w:jc w:val="right"/>
        <w:rPr>
          <w:rFonts w:ascii="Arial" w:hAnsi="Arial" w:cs="Arial"/>
          <w:sz w:val="24"/>
          <w:szCs w:val="24"/>
          <w:lang w:eastAsia="ar-SA"/>
        </w:rPr>
      </w:pPr>
      <w:r>
        <w:rPr>
          <w:rFonts w:ascii="Arial" w:hAnsi="Arial" w:cs="Arial"/>
          <w:sz w:val="24"/>
          <w:szCs w:val="24"/>
          <w:lang w:eastAsia="ar-SA"/>
        </w:rPr>
        <w:t xml:space="preserve">Постановлением Администрации </w:t>
      </w:r>
    </w:p>
    <w:p w:rsidR="00E57326" w:rsidRDefault="00836EDA">
      <w:pPr>
        <w:pStyle w:val="1"/>
        <w:spacing w:after="0" w:line="240" w:lineRule="auto"/>
        <w:ind w:left="4962"/>
        <w:jc w:val="right"/>
        <w:rPr>
          <w:rFonts w:ascii="Arial" w:hAnsi="Arial" w:cs="Arial"/>
          <w:sz w:val="24"/>
          <w:szCs w:val="24"/>
          <w:lang w:eastAsia="ar-SA"/>
        </w:rPr>
      </w:pPr>
      <w:proofErr w:type="spellStart"/>
      <w:r>
        <w:rPr>
          <w:rFonts w:ascii="Arial" w:eastAsia="Times New Roman" w:hAnsi="Arial" w:cs="Arial"/>
          <w:sz w:val="24"/>
          <w:szCs w:val="24"/>
          <w:lang w:eastAsia="ru-RU"/>
        </w:rPr>
        <w:t>Новомеловского</w:t>
      </w:r>
      <w:proofErr w:type="spellEnd"/>
      <w:r w:rsidR="00016D9A">
        <w:rPr>
          <w:rFonts w:ascii="Arial" w:eastAsia="Times New Roman" w:hAnsi="Arial" w:cs="Arial"/>
          <w:sz w:val="24"/>
          <w:szCs w:val="24"/>
          <w:lang w:eastAsia="ru-RU"/>
        </w:rPr>
        <w:t xml:space="preserve"> сельсовета </w:t>
      </w:r>
    </w:p>
    <w:p w:rsidR="00E57326" w:rsidRDefault="00016D9A">
      <w:pPr>
        <w:pStyle w:val="1"/>
        <w:spacing w:after="0" w:line="240" w:lineRule="auto"/>
        <w:ind w:left="4962"/>
        <w:jc w:val="right"/>
        <w:rPr>
          <w:rFonts w:ascii="Arial" w:hAnsi="Arial" w:cs="Arial"/>
          <w:sz w:val="24"/>
          <w:szCs w:val="24"/>
          <w:lang w:eastAsia="ar-SA"/>
        </w:rPr>
      </w:pPr>
      <w:proofErr w:type="spellStart"/>
      <w:r>
        <w:rPr>
          <w:rFonts w:ascii="Arial" w:hAnsi="Arial" w:cs="Arial"/>
          <w:sz w:val="24"/>
          <w:szCs w:val="24"/>
          <w:lang w:eastAsia="ar-SA"/>
        </w:rPr>
        <w:t>Горшеченского</w:t>
      </w:r>
      <w:proofErr w:type="spellEnd"/>
      <w:r>
        <w:rPr>
          <w:rFonts w:ascii="Arial" w:hAnsi="Arial" w:cs="Arial"/>
          <w:sz w:val="24"/>
          <w:szCs w:val="24"/>
          <w:lang w:eastAsia="ar-SA"/>
        </w:rPr>
        <w:t xml:space="preserve"> района Курской области </w:t>
      </w:r>
    </w:p>
    <w:p w:rsidR="00E57326" w:rsidRDefault="00016D9A">
      <w:pPr>
        <w:pStyle w:val="Heading3"/>
        <w:spacing w:before="0"/>
        <w:ind w:left="17"/>
        <w:jc w:val="right"/>
        <w:rPr>
          <w:rFonts w:ascii="Arial" w:hAnsi="Arial" w:cs="Arial"/>
          <w:b w:val="0"/>
          <w:color w:val="auto"/>
        </w:rPr>
      </w:pPr>
      <w:r>
        <w:rPr>
          <w:rFonts w:ascii="Arial" w:hAnsi="Arial" w:cs="Arial"/>
          <w:b w:val="0"/>
          <w:color w:val="auto"/>
        </w:rPr>
        <w:t xml:space="preserve">от </w:t>
      </w:r>
      <w:r w:rsidR="00836EDA">
        <w:rPr>
          <w:rFonts w:ascii="Arial" w:hAnsi="Arial" w:cs="Arial"/>
          <w:b w:val="0"/>
          <w:color w:val="auto"/>
        </w:rPr>
        <w:t>15.04.</w:t>
      </w:r>
      <w:r>
        <w:rPr>
          <w:rFonts w:ascii="Arial" w:hAnsi="Arial" w:cs="Arial"/>
          <w:b w:val="0"/>
          <w:color w:val="auto"/>
        </w:rPr>
        <w:t xml:space="preserve">2022 г. № </w:t>
      </w:r>
      <w:r w:rsidR="00836EDA">
        <w:rPr>
          <w:rFonts w:ascii="Arial" w:hAnsi="Arial" w:cs="Arial"/>
          <w:b w:val="0"/>
          <w:color w:val="auto"/>
        </w:rPr>
        <w:t>11</w:t>
      </w:r>
    </w:p>
    <w:p w:rsidR="00E57326" w:rsidRDefault="00E57326">
      <w:pPr>
        <w:pStyle w:val="1"/>
        <w:rPr>
          <w:lang w:eastAsia="ru-RU"/>
        </w:rPr>
      </w:pPr>
    </w:p>
    <w:p w:rsidR="00E57326" w:rsidRDefault="00E57326">
      <w:pPr>
        <w:pStyle w:val="1"/>
        <w:spacing w:after="0" w:line="240" w:lineRule="auto"/>
        <w:ind w:left="5103"/>
        <w:jc w:val="center"/>
        <w:rPr>
          <w:rFonts w:ascii="Arial" w:hAnsi="Arial" w:cs="Arial"/>
          <w:b/>
          <w:sz w:val="28"/>
          <w:szCs w:val="28"/>
          <w:lang w:eastAsia="ar-SA"/>
        </w:rPr>
      </w:pPr>
    </w:p>
    <w:p w:rsidR="00E57326" w:rsidRDefault="00016D9A">
      <w:pPr>
        <w:pStyle w:val="1"/>
        <w:spacing w:after="0" w:line="240" w:lineRule="auto"/>
        <w:jc w:val="center"/>
        <w:rPr>
          <w:rFonts w:ascii="Arial" w:eastAsia="Times New Roman" w:hAnsi="Arial" w:cs="Arial"/>
          <w:sz w:val="28"/>
          <w:szCs w:val="28"/>
          <w:lang w:eastAsia="ru-RU"/>
        </w:rPr>
      </w:pPr>
      <w:bookmarkStart w:id="0" w:name="P30"/>
      <w:bookmarkEnd w:id="0"/>
      <w:r>
        <w:rPr>
          <w:rFonts w:ascii="Arial" w:eastAsia="Times New Roman" w:hAnsi="Arial" w:cs="Arial"/>
          <w:b/>
          <w:bCs/>
          <w:sz w:val="28"/>
          <w:szCs w:val="28"/>
          <w:lang w:eastAsia="ru-RU"/>
        </w:rPr>
        <w:t>АДМИНИСТРАТИВНЫЙ РЕГЛАМЕНТ</w:t>
      </w:r>
    </w:p>
    <w:p w:rsidR="00E57326" w:rsidRDefault="00016D9A">
      <w:pPr>
        <w:pStyle w:val="1"/>
        <w:spacing w:after="0"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 xml:space="preserve">предоставления Администрацией </w:t>
      </w:r>
      <w:proofErr w:type="spellStart"/>
      <w:r w:rsidR="00836EDA">
        <w:rPr>
          <w:rFonts w:ascii="Arial" w:eastAsia="Times New Roman" w:hAnsi="Arial" w:cs="Arial"/>
          <w:b/>
          <w:bCs/>
          <w:sz w:val="28"/>
          <w:szCs w:val="28"/>
          <w:lang w:eastAsia="ru-RU"/>
        </w:rPr>
        <w:t>Новомеловского</w:t>
      </w:r>
      <w:proofErr w:type="spellEnd"/>
      <w:r>
        <w:rPr>
          <w:rFonts w:ascii="Arial" w:eastAsia="Times New Roman" w:hAnsi="Arial" w:cs="Arial"/>
          <w:b/>
          <w:bCs/>
          <w:sz w:val="28"/>
          <w:szCs w:val="28"/>
          <w:lang w:eastAsia="ru-RU"/>
        </w:rPr>
        <w:t xml:space="preserve"> сельсовета </w:t>
      </w:r>
      <w:proofErr w:type="spellStart"/>
      <w:r>
        <w:rPr>
          <w:rFonts w:ascii="Arial" w:eastAsia="Times New Roman" w:hAnsi="Arial" w:cs="Arial"/>
          <w:b/>
          <w:bCs/>
          <w:sz w:val="28"/>
          <w:szCs w:val="28"/>
          <w:lang w:eastAsia="ru-RU"/>
        </w:rPr>
        <w:t>Горшеченского</w:t>
      </w:r>
      <w:proofErr w:type="spellEnd"/>
      <w:r>
        <w:rPr>
          <w:rFonts w:ascii="Arial" w:eastAsia="Times New Roman" w:hAnsi="Arial" w:cs="Arial"/>
          <w:b/>
          <w:bCs/>
          <w:sz w:val="28"/>
          <w:szCs w:val="28"/>
          <w:lang w:eastAsia="ru-RU"/>
        </w:rPr>
        <w:t xml:space="preserve"> района Курской области муниципальной услуги</w:t>
      </w:r>
    </w:p>
    <w:p w:rsidR="00E57326" w:rsidRDefault="00016D9A">
      <w:pPr>
        <w:pStyle w:val="af"/>
        <w:widowControl w:val="0"/>
        <w:spacing w:after="0" w:line="240" w:lineRule="auto"/>
        <w:ind w:left="34"/>
        <w:contextualSpacing/>
        <w:jc w:val="center"/>
        <w:rPr>
          <w:rFonts w:ascii="Arial" w:hAnsi="Arial" w:cs="Arial"/>
          <w:sz w:val="28"/>
          <w:szCs w:val="28"/>
        </w:rPr>
      </w:pPr>
      <w:r>
        <w:rPr>
          <w:rFonts w:ascii="Arial" w:hAnsi="Arial" w:cs="Arial"/>
          <w:b/>
          <w:bCs/>
          <w:sz w:val="28"/>
          <w:szCs w:val="28"/>
        </w:rPr>
        <w:t>"Предоставление разрешения на осуществление земляных работ"</w:t>
      </w:r>
    </w:p>
    <w:p w:rsidR="00E57326" w:rsidRDefault="00E57326">
      <w:pPr>
        <w:pStyle w:val="1"/>
        <w:spacing w:after="0" w:line="240" w:lineRule="auto"/>
        <w:jc w:val="center"/>
        <w:rPr>
          <w:rFonts w:ascii="Arial" w:eastAsia="Times New Roman" w:hAnsi="Arial" w:cs="Arial"/>
          <w:sz w:val="28"/>
          <w:szCs w:val="28"/>
          <w:lang w:eastAsia="ru-RU"/>
        </w:rPr>
      </w:pP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Раздел 1. ОБЩИЕ ПОЛОЖЕНИЯ</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1.1.Предмет регулирования административного регламента</w:t>
      </w:r>
    </w:p>
    <w:p w:rsidR="00E57326" w:rsidRDefault="00016D9A">
      <w:pPr>
        <w:pStyle w:val="1"/>
        <w:spacing w:after="0" w:line="240" w:lineRule="auto"/>
        <w:ind w:firstLine="709"/>
        <w:jc w:val="both"/>
        <w:rPr>
          <w:rFonts w:ascii="Arial" w:hAnsi="Arial" w:cs="Arial"/>
          <w:sz w:val="24"/>
          <w:szCs w:val="24"/>
        </w:rPr>
      </w:pPr>
      <w:proofErr w:type="gramStart"/>
      <w:r>
        <w:rPr>
          <w:rFonts w:ascii="Arial" w:hAnsi="Arial" w:cs="Arial"/>
          <w:sz w:val="24"/>
          <w:szCs w:val="24"/>
        </w:rPr>
        <w:t xml:space="preserve">Административный регламент предоставления Администрацией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w:t>
      </w:r>
      <w:r>
        <w:rPr>
          <w:rFonts w:ascii="Arial" w:hAnsi="Arial" w:cs="Arial"/>
          <w:bCs/>
          <w:sz w:val="24"/>
          <w:szCs w:val="24"/>
        </w:rPr>
        <w:t>Предоставление разрешения на осуществление земляных работ</w:t>
      </w:r>
      <w:r>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E57326" w:rsidRDefault="00E57326">
      <w:pPr>
        <w:pStyle w:val="1"/>
        <w:spacing w:after="0" w:line="240" w:lineRule="auto"/>
        <w:jc w:val="both"/>
        <w:rPr>
          <w:rFonts w:ascii="Arial" w:eastAsia="Times New Roman" w:hAnsi="Arial" w:cs="Arial"/>
          <w:color w:val="FF0000"/>
          <w:sz w:val="24"/>
          <w:szCs w:val="24"/>
          <w:lang w:eastAsia="ru-RU"/>
        </w:rPr>
      </w:pPr>
    </w:p>
    <w:p w:rsidR="00E57326" w:rsidRDefault="00016D9A">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1.2.Круг заявителей</w:t>
      </w:r>
    </w:p>
    <w:p w:rsidR="00E57326" w:rsidRDefault="00016D9A">
      <w:pPr>
        <w:pStyle w:val="1"/>
        <w:spacing w:after="0" w:line="240" w:lineRule="auto"/>
        <w:ind w:firstLine="708"/>
        <w:jc w:val="both"/>
        <w:rPr>
          <w:rFonts w:ascii="Arial" w:eastAsia="Times New Roman" w:hAnsi="Arial" w:cs="Arial"/>
          <w:sz w:val="24"/>
          <w:szCs w:val="24"/>
          <w:lang w:eastAsia="ru-RU"/>
        </w:rPr>
      </w:pPr>
      <w:bookmarkStart w:id="1" w:name="P44"/>
      <w:bookmarkEnd w:id="1"/>
      <w:r>
        <w:rPr>
          <w:rFonts w:ascii="Arial" w:eastAsia="Times New Roman"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E57326" w:rsidRDefault="00016D9A">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1.2.2. От имени заявителя документы могут подавать представители лиц, </w:t>
      </w:r>
      <w:proofErr w:type="gramStart"/>
      <w:r>
        <w:rPr>
          <w:rFonts w:ascii="Arial" w:eastAsia="Times New Roman" w:hAnsi="Arial" w:cs="Arial"/>
          <w:sz w:val="24"/>
          <w:szCs w:val="24"/>
          <w:lang w:eastAsia="ru-RU"/>
        </w:rPr>
        <w:t xml:space="preserve">указанных в </w:t>
      </w:r>
      <w:hyperlink r:id="rId6" w:anchor="P44" w:history="1">
        <w:r>
          <w:rPr>
            <w:rFonts w:ascii="Arial" w:eastAsia="Times New Roman" w:hAnsi="Arial" w:cs="Arial"/>
            <w:sz w:val="24"/>
            <w:szCs w:val="24"/>
            <w:lang w:eastAsia="ru-RU"/>
          </w:rPr>
          <w:t>пункте 1.2.</w:t>
        </w:r>
      </w:hyperlink>
      <w:r>
        <w:rPr>
          <w:rFonts w:ascii="Arial" w:hAnsi="Arial" w:cs="Arial"/>
          <w:sz w:val="24"/>
          <w:szCs w:val="24"/>
        </w:rPr>
        <w:t>1</w:t>
      </w:r>
      <w:r>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roofErr w:type="gramEnd"/>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ind w:firstLine="567"/>
        <w:jc w:val="center"/>
        <w:rPr>
          <w:rFonts w:ascii="Arial" w:hAnsi="Arial" w:cs="Arial"/>
          <w:b/>
          <w:sz w:val="24"/>
          <w:szCs w:val="24"/>
        </w:rPr>
      </w:pPr>
      <w:r>
        <w:rPr>
          <w:rFonts w:ascii="Arial" w:hAnsi="Arial" w:cs="Arial"/>
          <w:b/>
          <w:sz w:val="24"/>
          <w:szCs w:val="24"/>
        </w:rPr>
        <w:t xml:space="preserve">1.3. Требования к порядку информирования о предоставлении </w:t>
      </w:r>
    </w:p>
    <w:p w:rsidR="00E57326" w:rsidRDefault="00016D9A">
      <w:pPr>
        <w:pStyle w:val="1"/>
        <w:spacing w:after="0" w:line="240" w:lineRule="auto"/>
        <w:ind w:firstLine="567"/>
        <w:jc w:val="center"/>
        <w:rPr>
          <w:rFonts w:ascii="Arial" w:hAnsi="Arial" w:cs="Arial"/>
          <w:b/>
          <w:sz w:val="24"/>
          <w:szCs w:val="24"/>
        </w:rPr>
      </w:pPr>
      <w:r>
        <w:rPr>
          <w:rFonts w:ascii="Arial" w:hAnsi="Arial" w:cs="Arial"/>
          <w:b/>
          <w:sz w:val="24"/>
          <w:szCs w:val="24"/>
        </w:rPr>
        <w:t xml:space="preserve">муниципальной услуги </w:t>
      </w:r>
    </w:p>
    <w:p w:rsidR="00E57326" w:rsidRDefault="00E57326">
      <w:pPr>
        <w:pStyle w:val="1"/>
        <w:spacing w:line="240" w:lineRule="auto"/>
        <w:ind w:firstLine="567"/>
        <w:jc w:val="both"/>
        <w:rPr>
          <w:rFonts w:ascii="Arial" w:hAnsi="Arial" w:cs="Arial"/>
          <w:sz w:val="24"/>
          <w:szCs w:val="24"/>
        </w:rPr>
      </w:pPr>
    </w:p>
    <w:p w:rsidR="00E57326" w:rsidRDefault="00016D9A">
      <w:pPr>
        <w:pStyle w:val="1"/>
        <w:widowControl w:val="0"/>
        <w:spacing w:after="0" w:line="240" w:lineRule="auto"/>
        <w:ind w:firstLine="567"/>
        <w:jc w:val="both"/>
        <w:rPr>
          <w:rFonts w:ascii="Arial" w:hAnsi="Arial" w:cs="Arial"/>
          <w:b/>
          <w:sz w:val="24"/>
          <w:szCs w:val="24"/>
        </w:rPr>
      </w:pPr>
      <w:r>
        <w:rPr>
          <w:rFonts w:ascii="Arial" w:hAnsi="Arial" w:cs="Arial"/>
          <w:b/>
          <w:sz w:val="24"/>
          <w:szCs w:val="24"/>
          <w:lang w:eastAsia="ru-RU"/>
        </w:rPr>
        <w:t xml:space="preserve">1.3.1. </w:t>
      </w:r>
      <w:proofErr w:type="gramStart"/>
      <w:r>
        <w:rPr>
          <w:rFonts w:ascii="Arial"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Pr>
          <w:rFonts w:ascii="Arial" w:hAnsi="Arial" w:cs="Arial"/>
          <w:b/>
          <w:sz w:val="24"/>
          <w:szCs w:val="24"/>
        </w:rPr>
        <w:lastRenderedPageBreak/>
        <w:t>государственных и муниципальных услуг (функций)» (далее - Единый портал).</w:t>
      </w:r>
      <w:proofErr w:type="gramEnd"/>
    </w:p>
    <w:p w:rsidR="00E57326" w:rsidRDefault="00E57326">
      <w:pPr>
        <w:pStyle w:val="1"/>
        <w:widowControl w:val="0"/>
        <w:spacing w:after="0" w:line="240" w:lineRule="auto"/>
        <w:ind w:firstLine="567"/>
        <w:jc w:val="both"/>
        <w:rPr>
          <w:rFonts w:ascii="Arial" w:hAnsi="Arial" w:cs="Arial"/>
          <w:b/>
          <w:sz w:val="24"/>
          <w:szCs w:val="24"/>
        </w:rPr>
      </w:pP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 xml:space="preserve">Индивидуальное устное информирование осуществляется специалистами Администрации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(далее - Администрация) при обращении заявителей за информацией лично (в том числе по телефону).</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E57326" w:rsidRDefault="00016D9A">
      <w:pPr>
        <w:pStyle w:val="1"/>
        <w:tabs>
          <w:tab w:val="clear" w:pos="708"/>
          <w:tab w:val="left" w:pos="709"/>
        </w:tabs>
        <w:spacing w:line="240" w:lineRule="auto"/>
        <w:ind w:firstLine="539"/>
        <w:jc w:val="both"/>
        <w:rPr>
          <w:rFonts w:ascii="Arial" w:hAnsi="Arial" w:cs="Arial"/>
          <w:iCs/>
          <w:kern w:val="2"/>
          <w:sz w:val="24"/>
          <w:szCs w:val="24"/>
          <w:lang w:eastAsia="zh-CN"/>
        </w:rPr>
      </w:pPr>
      <w:r>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57326" w:rsidRDefault="00016D9A">
      <w:pPr>
        <w:pStyle w:val="1"/>
        <w:tabs>
          <w:tab w:val="clear" w:pos="708"/>
          <w:tab w:val="left" w:pos="709"/>
        </w:tabs>
        <w:spacing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 xml:space="preserve">Письменное, индивидуальное информирование осуществляется в письменной форме за подписью Главы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или его заместителя</w:t>
      </w:r>
      <w:r>
        <w:rPr>
          <w:rFonts w:ascii="Arial" w:hAnsi="Arial" w:cs="Arial"/>
          <w:color w:val="000000"/>
          <w:sz w:val="24"/>
          <w:szCs w:val="24"/>
        </w:rPr>
        <w:t>.</w:t>
      </w:r>
      <w:r>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w:t>
      </w:r>
      <w:r>
        <w:rPr>
          <w:rFonts w:ascii="Arial" w:hAnsi="Arial" w:cs="Arial"/>
          <w:sz w:val="24"/>
          <w:szCs w:val="24"/>
        </w:rPr>
        <w:lastRenderedPageBreak/>
        <w:t xml:space="preserve">телефона исполнителя и должность, фамилию и инициалы лица, подписавшего ответ.  </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57326" w:rsidRDefault="00016D9A">
      <w:pPr>
        <w:pStyle w:val="1"/>
        <w:spacing w:after="0" w:line="240" w:lineRule="auto"/>
        <w:ind w:firstLine="709"/>
        <w:jc w:val="both"/>
        <w:rPr>
          <w:rFonts w:ascii="Arial" w:hAnsi="Arial" w:cs="Arial"/>
          <w:sz w:val="24"/>
          <w:szCs w:val="24"/>
        </w:rPr>
      </w:pPr>
      <w:r>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r>
          <w:rPr>
            <w:rFonts w:ascii="Arial" w:hAnsi="Arial" w:cs="Arial"/>
            <w:sz w:val="24"/>
            <w:szCs w:val="24"/>
          </w:rPr>
          <w:t>части 2 статьи 6</w:t>
        </w:r>
      </w:hyperlink>
      <w:r>
        <w:rPr>
          <w:rFonts w:ascii="Arial" w:hAnsi="Arial" w:cs="Arial"/>
          <w:sz w:val="24"/>
          <w:szCs w:val="24"/>
        </w:rPr>
        <w:t xml:space="preserve"> Федерального закона «О порядке рассмотрения обращений граждан Российской</w:t>
      </w:r>
      <w:proofErr w:type="gramEnd"/>
      <w:r>
        <w:rPr>
          <w:rFonts w:ascii="Arial" w:hAnsi="Arial" w:cs="Arial"/>
          <w:sz w:val="24"/>
          <w:szCs w:val="24"/>
        </w:rPr>
        <w:t xml:space="preserve"> Федерации» на официальном сайте Администрации в информационно-телекоммуникационной сети «Интернет».</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E57326" w:rsidRDefault="00E57326">
      <w:pPr>
        <w:pStyle w:val="1"/>
        <w:spacing w:after="0" w:line="240" w:lineRule="auto"/>
        <w:ind w:firstLine="539"/>
        <w:jc w:val="both"/>
        <w:rPr>
          <w:rFonts w:ascii="Arial" w:hAnsi="Arial" w:cs="Arial"/>
          <w:b/>
          <w:bCs/>
          <w:sz w:val="24"/>
          <w:szCs w:val="24"/>
        </w:rPr>
      </w:pPr>
    </w:p>
    <w:p w:rsidR="00E57326" w:rsidRDefault="00016D9A">
      <w:pPr>
        <w:pStyle w:val="1"/>
        <w:spacing w:after="0" w:line="240" w:lineRule="auto"/>
        <w:ind w:firstLine="709"/>
        <w:jc w:val="both"/>
        <w:rPr>
          <w:rFonts w:ascii="Arial" w:hAnsi="Arial" w:cs="Arial"/>
          <w:b/>
          <w:bCs/>
          <w:sz w:val="24"/>
          <w:szCs w:val="24"/>
        </w:rPr>
      </w:pPr>
      <w:r>
        <w:rPr>
          <w:rFonts w:ascii="Arial" w:hAnsi="Arial" w:cs="Arial"/>
          <w:b/>
          <w:bCs/>
          <w:sz w:val="24"/>
          <w:szCs w:val="24"/>
        </w:rPr>
        <w:t xml:space="preserve">На Едином портале можно получить информацию </w:t>
      </w:r>
      <w:proofErr w:type="gramStart"/>
      <w:r>
        <w:rPr>
          <w:rFonts w:ascii="Arial" w:hAnsi="Arial" w:cs="Arial"/>
          <w:b/>
          <w:bCs/>
          <w:sz w:val="24"/>
          <w:szCs w:val="24"/>
        </w:rPr>
        <w:t>о</w:t>
      </w:r>
      <w:proofErr w:type="gramEnd"/>
      <w:r>
        <w:rPr>
          <w:rFonts w:ascii="Arial" w:hAnsi="Arial" w:cs="Arial"/>
          <w:b/>
          <w:bCs/>
          <w:sz w:val="24"/>
          <w:szCs w:val="24"/>
        </w:rPr>
        <w:t xml:space="preserve"> (об):</w:t>
      </w:r>
    </w:p>
    <w:p w:rsidR="00E57326" w:rsidRDefault="00E57326">
      <w:pPr>
        <w:pStyle w:val="1"/>
        <w:spacing w:after="0" w:line="240" w:lineRule="auto"/>
        <w:ind w:firstLine="709"/>
        <w:jc w:val="both"/>
        <w:rPr>
          <w:rFonts w:ascii="Arial" w:hAnsi="Arial" w:cs="Arial"/>
          <w:b/>
          <w:bCs/>
          <w:sz w:val="24"/>
          <w:szCs w:val="24"/>
        </w:rPr>
      </w:pP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круге</w:t>
      </w:r>
      <w:proofErr w:type="gramEnd"/>
      <w:r>
        <w:rPr>
          <w:rFonts w:ascii="Arial" w:hAnsi="Arial" w:cs="Arial"/>
          <w:sz w:val="24"/>
          <w:szCs w:val="24"/>
        </w:rPr>
        <w:t xml:space="preserve"> заявителей;</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сроке</w:t>
      </w:r>
      <w:proofErr w:type="gramEnd"/>
      <w:r>
        <w:rPr>
          <w:rFonts w:ascii="Arial" w:hAnsi="Arial" w:cs="Arial"/>
          <w:sz w:val="24"/>
          <w:szCs w:val="24"/>
        </w:rPr>
        <w:t xml:space="preserve"> предоставления муниципальной услуги;</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результате</w:t>
      </w:r>
      <w:proofErr w:type="gramEnd"/>
      <w:r>
        <w:rPr>
          <w:rFonts w:ascii="Arial" w:hAnsi="Arial" w:cs="Arial"/>
          <w:sz w:val="24"/>
          <w:szCs w:val="24"/>
        </w:rPr>
        <w:t xml:space="preserve"> предоставления муниципальной услуги, порядок выдачи результата муниципальной услуги;</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xml:space="preserve">- исчерпывающем </w:t>
      </w:r>
      <w:proofErr w:type="gramStart"/>
      <w:r>
        <w:rPr>
          <w:rFonts w:ascii="Arial" w:hAnsi="Arial" w:cs="Arial"/>
          <w:sz w:val="24"/>
          <w:szCs w:val="24"/>
        </w:rPr>
        <w:t>перечне</w:t>
      </w:r>
      <w:proofErr w:type="gramEnd"/>
      <w:r>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 образцы заполнения электронной формы запроса.</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xml:space="preserve">Информация о муниципальной услуге предоставляется бесплатно. </w:t>
      </w:r>
    </w:p>
    <w:p w:rsidR="00E57326" w:rsidRDefault="00E57326">
      <w:pPr>
        <w:pStyle w:val="1"/>
        <w:spacing w:after="0" w:line="240" w:lineRule="auto"/>
        <w:ind w:firstLine="567"/>
        <w:jc w:val="both"/>
        <w:rPr>
          <w:rFonts w:ascii="Arial" w:hAnsi="Arial" w:cs="Arial"/>
          <w:b/>
          <w:color w:val="000000"/>
          <w:sz w:val="24"/>
          <w:szCs w:val="24"/>
        </w:rPr>
      </w:pPr>
    </w:p>
    <w:p w:rsidR="00E57326" w:rsidRDefault="00016D9A">
      <w:pPr>
        <w:pStyle w:val="1"/>
        <w:spacing w:after="0" w:line="240" w:lineRule="auto"/>
        <w:ind w:firstLine="567"/>
        <w:jc w:val="both"/>
        <w:rPr>
          <w:rFonts w:ascii="Arial" w:hAnsi="Arial" w:cs="Arial"/>
          <w:b/>
          <w:color w:val="000000"/>
          <w:sz w:val="24"/>
          <w:szCs w:val="24"/>
        </w:rPr>
      </w:pPr>
      <w:r>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57326" w:rsidRDefault="00E57326">
      <w:pPr>
        <w:pStyle w:val="1"/>
        <w:spacing w:after="0" w:line="240" w:lineRule="auto"/>
        <w:ind w:firstLine="567"/>
        <w:jc w:val="both"/>
        <w:rPr>
          <w:rFonts w:ascii="Arial" w:hAnsi="Arial" w:cs="Arial"/>
          <w:b/>
          <w:color w:val="000000"/>
          <w:sz w:val="24"/>
          <w:szCs w:val="24"/>
        </w:rPr>
      </w:pPr>
    </w:p>
    <w:p w:rsidR="00E57326" w:rsidRDefault="00016D9A">
      <w:pPr>
        <w:pStyle w:val="1"/>
        <w:tabs>
          <w:tab w:val="clear" w:pos="708"/>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На информационных стендах в помещении, предназначенном для </w:t>
      </w:r>
      <w:r>
        <w:rPr>
          <w:rFonts w:ascii="Arial" w:hAnsi="Arial" w:cs="Arial"/>
          <w:iCs/>
          <w:color w:val="000000"/>
          <w:sz w:val="24"/>
          <w:szCs w:val="24"/>
          <w:lang w:eastAsia="ar-SA"/>
        </w:rPr>
        <w:t xml:space="preserve">предоставления муниципальной услуги, </w:t>
      </w:r>
      <w:r>
        <w:rPr>
          <w:rFonts w:ascii="Arial" w:hAnsi="Arial" w:cs="Arial"/>
          <w:color w:val="000000"/>
          <w:sz w:val="24"/>
          <w:szCs w:val="24"/>
          <w:lang w:eastAsia="ar-SA"/>
        </w:rPr>
        <w:t>размещается следующая информация:</w:t>
      </w:r>
    </w:p>
    <w:p w:rsidR="00E57326" w:rsidRDefault="00016D9A">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краткое описание порядка предоставления муниципальной услуги;</w:t>
      </w:r>
    </w:p>
    <w:p w:rsidR="00E57326" w:rsidRDefault="00016D9A">
      <w:pPr>
        <w:pStyle w:val="1"/>
        <w:spacing w:after="0" w:line="240" w:lineRule="auto"/>
        <w:ind w:firstLine="540"/>
        <w:jc w:val="both"/>
        <w:rPr>
          <w:rFonts w:ascii="Arial" w:hAnsi="Arial" w:cs="Arial"/>
          <w:color w:val="000000"/>
          <w:sz w:val="24"/>
          <w:szCs w:val="24"/>
        </w:rPr>
      </w:pPr>
      <w:r>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57326" w:rsidRDefault="00016D9A">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E57326" w:rsidRDefault="00016D9A">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перечни документов, необходимых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 и требования, предъявляемые к этим документам;</w:t>
      </w:r>
    </w:p>
    <w:p w:rsidR="00E57326" w:rsidRDefault="00016D9A">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E57326" w:rsidRDefault="00016D9A">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отказа в </w:t>
      </w:r>
      <w:r>
        <w:rPr>
          <w:rFonts w:ascii="Arial" w:hAnsi="Arial" w:cs="Arial"/>
          <w:iCs/>
          <w:color w:val="000000"/>
          <w:sz w:val="24"/>
          <w:szCs w:val="24"/>
          <w:lang w:eastAsia="ar-SA"/>
        </w:rPr>
        <w:t>предоставлении муниципальной услуги</w:t>
      </w:r>
      <w:r>
        <w:rPr>
          <w:rFonts w:ascii="Arial" w:hAnsi="Arial" w:cs="Arial"/>
          <w:color w:val="000000"/>
          <w:sz w:val="24"/>
          <w:szCs w:val="24"/>
          <w:lang w:eastAsia="ar-SA"/>
        </w:rPr>
        <w:t>;</w:t>
      </w:r>
    </w:p>
    <w:p w:rsidR="00E57326" w:rsidRDefault="00016D9A">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приостановления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E57326" w:rsidRDefault="00016D9A">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информирования о ходе предоставления муниципальной услуги;</w:t>
      </w:r>
    </w:p>
    <w:p w:rsidR="00E57326" w:rsidRDefault="00016D9A">
      <w:pPr>
        <w:pStyle w:val="1"/>
        <w:tabs>
          <w:tab w:val="clear" w:pos="708"/>
          <w:tab w:val="left" w:pos="720"/>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получения консультаций;</w:t>
      </w:r>
    </w:p>
    <w:p w:rsidR="00E57326" w:rsidRDefault="00016D9A">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E57326" w:rsidRDefault="00016D9A">
      <w:pPr>
        <w:pStyle w:val="1"/>
        <w:spacing w:after="0" w:line="240" w:lineRule="auto"/>
        <w:ind w:firstLine="539"/>
        <w:jc w:val="both"/>
        <w:rPr>
          <w:rFonts w:ascii="Arial" w:hAnsi="Arial" w:cs="Arial"/>
          <w:color w:val="000000"/>
          <w:sz w:val="24"/>
          <w:szCs w:val="24"/>
        </w:rPr>
      </w:pPr>
      <w:r>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57326" w:rsidRDefault="00016D9A">
      <w:pPr>
        <w:pStyle w:val="1"/>
        <w:widowControl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Справочная информация </w:t>
      </w:r>
      <w:r>
        <w:rPr>
          <w:rFonts w:ascii="Arial" w:hAnsi="Arial" w:cs="Arial"/>
          <w:sz w:val="24"/>
          <w:szCs w:val="24"/>
          <w:lang w:eastAsia="zh-CN"/>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ascii="Arial" w:hAnsi="Arial" w:cs="Arial"/>
          <w:sz w:val="24"/>
          <w:szCs w:val="24"/>
          <w:lang w:eastAsia="zh-CN"/>
        </w:rPr>
        <w:t>телефона-автоинформатора</w:t>
      </w:r>
      <w:proofErr w:type="spellEnd"/>
      <w:r>
        <w:rPr>
          <w:rFonts w:ascii="Arial" w:hAnsi="Arial" w:cs="Arial"/>
          <w:sz w:val="24"/>
          <w:szCs w:val="24"/>
          <w:lang w:eastAsia="zh-CN"/>
        </w:rPr>
        <w:t>, а также многофункциональных центров предоставления государственных и муниципальных услуг</w:t>
      </w:r>
      <w:r>
        <w:rPr>
          <w:rFonts w:ascii="Arial" w:hAnsi="Arial" w:cs="Arial"/>
          <w:b/>
          <w:sz w:val="24"/>
          <w:szCs w:val="24"/>
          <w:lang w:eastAsia="zh-CN"/>
        </w:rPr>
        <w:t>;</w:t>
      </w:r>
      <w:r>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Arial" w:hAnsi="Arial" w:cs="Arial"/>
          <w:sz w:val="24"/>
          <w:szCs w:val="24"/>
          <w:lang w:eastAsia="zh-CN"/>
        </w:rPr>
        <w:t>размещена</w:t>
      </w:r>
      <w:proofErr w:type="gramEnd"/>
      <w:r>
        <w:rPr>
          <w:rFonts w:ascii="Arial" w:hAnsi="Arial" w:cs="Arial"/>
          <w:sz w:val="24"/>
          <w:szCs w:val="24"/>
          <w:lang w:eastAsia="zh-CN"/>
        </w:rPr>
        <w:t xml:space="preserve"> на  официальном сайте Администрации </w:t>
      </w:r>
      <w:r w:rsidR="00836EDA" w:rsidRPr="00836EDA">
        <w:rPr>
          <w:rFonts w:ascii="Arial" w:hAnsi="Arial" w:cs="Arial"/>
          <w:sz w:val="24"/>
          <w:szCs w:val="24"/>
          <w:lang w:eastAsia="zh-CN"/>
        </w:rPr>
        <w:t xml:space="preserve"> </w:t>
      </w:r>
      <w:hyperlink r:id="rId8" w:history="1">
        <w:r w:rsidR="00836EDA" w:rsidRPr="006C1E68">
          <w:rPr>
            <w:rStyle w:val="af2"/>
            <w:rFonts w:ascii="Arial" w:eastAsia="Times New Roman" w:hAnsi="Arial" w:cs="Arial"/>
            <w:sz w:val="24"/>
            <w:szCs w:val="24"/>
            <w:lang w:val="en-US"/>
          </w:rPr>
          <w:t>http</w:t>
        </w:r>
        <w:r w:rsidR="00836EDA" w:rsidRPr="006C1E68">
          <w:rPr>
            <w:rStyle w:val="af2"/>
            <w:rFonts w:ascii="Arial" w:eastAsia="Times New Roman" w:hAnsi="Arial" w:cs="Arial"/>
            <w:sz w:val="24"/>
            <w:szCs w:val="24"/>
          </w:rPr>
          <w:t>://</w:t>
        </w:r>
        <w:r w:rsidR="00836EDA" w:rsidRPr="006C1E68">
          <w:rPr>
            <w:rStyle w:val="af2"/>
            <w:rFonts w:ascii="Arial" w:eastAsia="Times New Roman" w:hAnsi="Arial" w:cs="Arial"/>
            <w:sz w:val="24"/>
            <w:szCs w:val="24"/>
            <w:lang w:val="en-US"/>
          </w:rPr>
          <w:t>novomelovoe</w:t>
        </w:r>
        <w:r w:rsidR="00836EDA" w:rsidRPr="006C1E68">
          <w:rPr>
            <w:rStyle w:val="af2"/>
            <w:rFonts w:ascii="Arial" w:eastAsia="Times New Roman" w:hAnsi="Arial" w:cs="Arial"/>
            <w:sz w:val="24"/>
            <w:szCs w:val="24"/>
          </w:rPr>
          <w:t>.</w:t>
        </w:r>
        <w:r w:rsidR="00836EDA" w:rsidRPr="006C1E68">
          <w:rPr>
            <w:rStyle w:val="af2"/>
            <w:rFonts w:ascii="Arial" w:eastAsia="Times New Roman" w:hAnsi="Arial" w:cs="Arial"/>
            <w:sz w:val="24"/>
            <w:szCs w:val="24"/>
            <w:lang w:val="en-US"/>
          </w:rPr>
          <w:t>ru</w:t>
        </w:r>
      </w:hyperlink>
      <w:r>
        <w:rPr>
          <w:rFonts w:ascii="Arial" w:hAnsi="Arial" w:cs="Arial"/>
          <w:sz w:val="24"/>
          <w:szCs w:val="24"/>
          <w:lang w:eastAsia="ru-RU"/>
        </w:rPr>
        <w:t xml:space="preserve">и  </w:t>
      </w:r>
      <w:r>
        <w:rPr>
          <w:rFonts w:ascii="Arial" w:hAnsi="Arial" w:cs="Arial"/>
          <w:sz w:val="24"/>
          <w:szCs w:val="24"/>
          <w:lang w:eastAsia="zh-CN"/>
        </w:rPr>
        <w:t xml:space="preserve">на Едином портале </w:t>
      </w:r>
      <w:hyperlink r:id="rId9">
        <w:r>
          <w:rPr>
            <w:rFonts w:ascii="Arial" w:hAnsi="Arial" w:cs="Arial"/>
            <w:sz w:val="24"/>
            <w:szCs w:val="24"/>
            <w:u w:val="single"/>
            <w:lang w:eastAsia="zh-CN"/>
          </w:rPr>
          <w:t>https://www.gosuslugi.ru.</w:t>
        </w:r>
      </w:hyperlink>
    </w:p>
    <w:p w:rsidR="00E57326" w:rsidRDefault="00E57326">
      <w:pPr>
        <w:pStyle w:val="1"/>
        <w:widowControl w:val="0"/>
        <w:spacing w:after="0" w:line="240" w:lineRule="auto"/>
        <w:ind w:firstLine="567"/>
        <w:jc w:val="both"/>
        <w:rPr>
          <w:rFonts w:ascii="Arial" w:hAnsi="Arial" w:cs="Arial"/>
          <w:sz w:val="24"/>
          <w:szCs w:val="24"/>
        </w:rPr>
      </w:pPr>
    </w:p>
    <w:p w:rsidR="00E57326" w:rsidRDefault="00016D9A">
      <w:pPr>
        <w:pStyle w:val="1"/>
        <w:spacing w:after="0" w:line="240" w:lineRule="auto"/>
        <w:jc w:val="center"/>
        <w:rPr>
          <w:rFonts w:ascii="Arial" w:hAnsi="Arial" w:cs="Arial"/>
          <w:b/>
          <w:bCs/>
          <w:sz w:val="24"/>
          <w:szCs w:val="24"/>
        </w:rPr>
      </w:pPr>
      <w:r>
        <w:rPr>
          <w:rFonts w:ascii="Arial" w:hAnsi="Arial" w:cs="Arial"/>
          <w:b/>
          <w:bCs/>
          <w:sz w:val="24"/>
          <w:szCs w:val="24"/>
          <w:lang w:val="en-US"/>
        </w:rPr>
        <w:t>II</w:t>
      </w:r>
      <w:r>
        <w:rPr>
          <w:rFonts w:ascii="Arial" w:hAnsi="Arial" w:cs="Arial"/>
          <w:b/>
          <w:bCs/>
          <w:sz w:val="24"/>
          <w:szCs w:val="24"/>
        </w:rPr>
        <w:t>. Стандарт предоставления муниципальной услуги</w:t>
      </w:r>
    </w:p>
    <w:p w:rsidR="00E57326" w:rsidRDefault="00E57326">
      <w:pPr>
        <w:pStyle w:val="1"/>
        <w:spacing w:after="0" w:line="240" w:lineRule="auto"/>
        <w:rPr>
          <w:rFonts w:ascii="Arial" w:hAnsi="Arial" w:cs="Arial"/>
          <w:b/>
          <w:sz w:val="24"/>
          <w:szCs w:val="24"/>
        </w:rPr>
      </w:pPr>
    </w:p>
    <w:p w:rsidR="00E57326" w:rsidRDefault="00016D9A">
      <w:pPr>
        <w:pStyle w:val="1"/>
        <w:spacing w:after="0" w:line="240" w:lineRule="auto"/>
        <w:ind w:firstLine="360"/>
        <w:jc w:val="center"/>
        <w:rPr>
          <w:rFonts w:ascii="Arial" w:hAnsi="Arial" w:cs="Arial"/>
          <w:b/>
          <w:sz w:val="24"/>
          <w:szCs w:val="24"/>
        </w:rPr>
      </w:pPr>
      <w:r>
        <w:rPr>
          <w:rFonts w:ascii="Arial" w:hAnsi="Arial" w:cs="Arial"/>
          <w:b/>
          <w:sz w:val="24"/>
          <w:szCs w:val="24"/>
        </w:rPr>
        <w:t>2.1. Наименование муниципальной услуги</w:t>
      </w:r>
    </w:p>
    <w:p w:rsidR="00E57326" w:rsidRDefault="00016D9A">
      <w:pPr>
        <w:pStyle w:val="1"/>
        <w:spacing w:after="0" w:line="240" w:lineRule="auto"/>
        <w:ind w:firstLine="708"/>
        <w:jc w:val="both"/>
        <w:rPr>
          <w:rFonts w:ascii="Arial" w:hAnsi="Arial" w:cs="Arial"/>
          <w:bCs/>
          <w:sz w:val="24"/>
          <w:szCs w:val="24"/>
        </w:rPr>
      </w:pPr>
      <w:r>
        <w:rPr>
          <w:rFonts w:ascii="Arial" w:hAnsi="Arial" w:cs="Arial"/>
          <w:bCs/>
          <w:sz w:val="24"/>
          <w:szCs w:val="24"/>
        </w:rPr>
        <w:t>Предоставление разрешения на осуществление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2.2.Наименование органа, предоставляющего муниципальную услугу</w:t>
      </w:r>
    </w:p>
    <w:p w:rsidR="00E57326" w:rsidRDefault="00016D9A">
      <w:pPr>
        <w:pStyle w:val="p6"/>
        <w:shd w:val="clear" w:color="auto" w:fill="FFFFFF"/>
        <w:spacing w:after="0" w:line="240" w:lineRule="auto"/>
        <w:ind w:firstLine="720"/>
        <w:jc w:val="both"/>
        <w:rPr>
          <w:rFonts w:ascii="Arial" w:hAnsi="Arial" w:cs="Arial"/>
          <w:bCs/>
          <w:iCs/>
          <w:color w:val="auto"/>
          <w:sz w:val="24"/>
          <w:szCs w:val="24"/>
        </w:rPr>
      </w:pPr>
      <w:r>
        <w:rPr>
          <w:rFonts w:ascii="Arial" w:hAnsi="Arial" w:cs="Arial"/>
          <w:sz w:val="24"/>
          <w:szCs w:val="24"/>
        </w:rPr>
        <w:t xml:space="preserve">2.2.1. </w:t>
      </w:r>
      <w:r>
        <w:rPr>
          <w:rFonts w:ascii="Arial" w:hAnsi="Arial" w:cs="Arial"/>
          <w:bCs/>
          <w:iCs/>
          <w:color w:val="auto"/>
          <w:sz w:val="24"/>
          <w:szCs w:val="24"/>
        </w:rPr>
        <w:t xml:space="preserve">Муниципальная услуга предоставляется Администрацией </w:t>
      </w:r>
      <w:proofErr w:type="spellStart"/>
      <w:r w:rsidR="00836EDA">
        <w:rPr>
          <w:rFonts w:ascii="Arial" w:hAnsi="Arial" w:cs="Arial"/>
          <w:bCs/>
          <w:iCs/>
          <w:color w:val="auto"/>
          <w:sz w:val="24"/>
          <w:szCs w:val="24"/>
        </w:rPr>
        <w:t>Новомеловского</w:t>
      </w:r>
      <w:proofErr w:type="spellEnd"/>
      <w:r>
        <w:rPr>
          <w:rFonts w:ascii="Arial" w:hAnsi="Arial" w:cs="Arial"/>
          <w:bCs/>
          <w:iCs/>
          <w:color w:val="auto"/>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w:t>
      </w:r>
      <w:r>
        <w:rPr>
          <w:rFonts w:ascii="Arial" w:hAnsi="Arial" w:cs="Arial"/>
          <w:bCs/>
          <w:iCs/>
          <w:color w:val="auto"/>
          <w:sz w:val="24"/>
          <w:szCs w:val="24"/>
        </w:rPr>
        <w:t xml:space="preserve">Курской области (далее – Администрация). </w:t>
      </w:r>
    </w:p>
    <w:p w:rsidR="00E57326" w:rsidRDefault="00016D9A">
      <w:pPr>
        <w:pStyle w:val="1"/>
        <w:widowControl w:val="0"/>
        <w:spacing w:after="0" w:line="240" w:lineRule="auto"/>
        <w:ind w:firstLine="567"/>
        <w:jc w:val="both"/>
        <w:rPr>
          <w:rFonts w:ascii="Arial" w:hAnsi="Arial" w:cs="Arial"/>
          <w:color w:val="000000"/>
          <w:kern w:val="2"/>
          <w:sz w:val="24"/>
          <w:szCs w:val="24"/>
        </w:rPr>
      </w:pPr>
      <w:r>
        <w:rPr>
          <w:rFonts w:ascii="Arial" w:hAnsi="Arial" w:cs="Arial"/>
          <w:bCs/>
          <w:iCs/>
          <w:sz w:val="24"/>
          <w:szCs w:val="24"/>
        </w:rPr>
        <w:t xml:space="preserve">Непосредственно услугу предоставляет главный специалист-эксперт Администрации </w:t>
      </w:r>
      <w:proofErr w:type="spellStart"/>
      <w:r w:rsidR="00836EDA">
        <w:rPr>
          <w:rFonts w:ascii="Arial" w:hAnsi="Arial" w:cs="Arial"/>
          <w:bCs/>
          <w:iCs/>
          <w:sz w:val="24"/>
          <w:szCs w:val="24"/>
        </w:rPr>
        <w:t>Новомеловского</w:t>
      </w:r>
      <w:proofErr w:type="spellEnd"/>
      <w:r>
        <w:rPr>
          <w:rFonts w:ascii="Arial" w:hAnsi="Arial" w:cs="Arial"/>
          <w:bCs/>
          <w:iCs/>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Курской области</w:t>
      </w:r>
      <w:r>
        <w:rPr>
          <w:rFonts w:ascii="Arial" w:hAnsi="Arial" w:cs="Arial"/>
          <w:color w:val="000000"/>
          <w:kern w:val="2"/>
          <w:sz w:val="24"/>
          <w:szCs w:val="24"/>
        </w:rPr>
        <w:t>.</w:t>
      </w:r>
    </w:p>
    <w:p w:rsidR="00E57326" w:rsidRDefault="00E57326">
      <w:pPr>
        <w:pStyle w:val="1"/>
        <w:widowControl w:val="0"/>
        <w:spacing w:after="0" w:line="240" w:lineRule="auto"/>
        <w:ind w:firstLine="567"/>
        <w:jc w:val="both"/>
        <w:rPr>
          <w:rFonts w:ascii="Arial" w:hAnsi="Arial" w:cs="Arial"/>
          <w:kern w:val="2"/>
          <w:sz w:val="24"/>
          <w:szCs w:val="24"/>
        </w:rPr>
      </w:pPr>
    </w:p>
    <w:p w:rsidR="00E57326" w:rsidRDefault="00016D9A">
      <w:pPr>
        <w:pStyle w:val="1"/>
        <w:widowControl w:val="0"/>
        <w:spacing w:after="0" w:line="240" w:lineRule="auto"/>
        <w:ind w:firstLine="567"/>
        <w:jc w:val="both"/>
        <w:rPr>
          <w:rFonts w:ascii="Arial" w:hAnsi="Arial" w:cs="Arial"/>
          <w:sz w:val="24"/>
          <w:szCs w:val="24"/>
        </w:rPr>
      </w:pPr>
      <w:r>
        <w:rPr>
          <w:rFonts w:ascii="Arial" w:hAnsi="Arial" w:cs="Arial"/>
          <w:kern w:val="2"/>
          <w:sz w:val="24"/>
          <w:szCs w:val="24"/>
        </w:rPr>
        <w:t>2.2.2.</w:t>
      </w:r>
      <w:r>
        <w:rPr>
          <w:rFonts w:ascii="Arial"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E57326" w:rsidRDefault="00E57326">
      <w:pPr>
        <w:pStyle w:val="1"/>
        <w:spacing w:after="0" w:line="240" w:lineRule="auto"/>
        <w:ind w:firstLine="540"/>
        <w:jc w:val="both"/>
        <w:rPr>
          <w:rFonts w:ascii="Arial" w:hAnsi="Arial" w:cs="Arial"/>
          <w:sz w:val="24"/>
          <w:szCs w:val="24"/>
        </w:rPr>
      </w:pPr>
    </w:p>
    <w:p w:rsidR="00E57326" w:rsidRDefault="00016D9A">
      <w:pPr>
        <w:pStyle w:val="1"/>
        <w:spacing w:after="0" w:line="240" w:lineRule="auto"/>
        <w:ind w:firstLine="540"/>
        <w:jc w:val="both"/>
        <w:rPr>
          <w:rFonts w:ascii="Arial" w:hAnsi="Arial" w:cs="Arial"/>
          <w:sz w:val="24"/>
          <w:szCs w:val="24"/>
          <w:lang w:eastAsia="ru-RU"/>
        </w:rPr>
      </w:pPr>
      <w:r>
        <w:rPr>
          <w:rFonts w:ascii="Arial" w:hAnsi="Arial" w:cs="Arial"/>
          <w:sz w:val="24"/>
          <w:szCs w:val="24"/>
        </w:rPr>
        <w:t xml:space="preserve">2.2.3. </w:t>
      </w:r>
      <w:proofErr w:type="gramStart"/>
      <w:r>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w:t>
      </w:r>
      <w:r>
        <w:rPr>
          <w:rFonts w:ascii="Arial" w:hAnsi="Arial" w:cs="Arial"/>
          <w:color w:val="000000"/>
          <w:sz w:val="24"/>
          <w:szCs w:val="24"/>
          <w:lang w:eastAsia="ru-RU"/>
        </w:rPr>
        <w:lastRenderedPageBreak/>
        <w:t xml:space="preserve">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Pr>
          <w:rFonts w:ascii="Arial"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ascii="Arial"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Pr>
          <w:rFonts w:ascii="Arial" w:hAnsi="Arial" w:cs="Arial"/>
          <w:color w:val="000000"/>
          <w:sz w:val="24"/>
          <w:szCs w:val="24"/>
          <w:lang w:eastAsia="ru-RU"/>
        </w:rPr>
        <w:t>.</w:t>
      </w:r>
    </w:p>
    <w:p w:rsidR="00E57326" w:rsidRDefault="00E57326">
      <w:pPr>
        <w:pStyle w:val="1"/>
        <w:spacing w:after="0" w:line="240" w:lineRule="auto"/>
        <w:ind w:firstLine="540"/>
        <w:jc w:val="both"/>
        <w:rPr>
          <w:rFonts w:ascii="Arial" w:hAnsi="Arial" w:cs="Arial"/>
          <w:sz w:val="24"/>
          <w:szCs w:val="24"/>
        </w:rPr>
      </w:pPr>
    </w:p>
    <w:p w:rsidR="00E57326" w:rsidRDefault="00016D9A">
      <w:pPr>
        <w:pStyle w:val="1"/>
        <w:spacing w:after="0" w:line="240" w:lineRule="auto"/>
        <w:ind w:firstLine="540"/>
        <w:jc w:val="both"/>
        <w:rPr>
          <w:rFonts w:ascii="Arial" w:hAnsi="Arial" w:cs="Arial"/>
          <w:b/>
          <w:sz w:val="24"/>
          <w:szCs w:val="24"/>
        </w:rPr>
      </w:pPr>
      <w:r>
        <w:rPr>
          <w:rFonts w:ascii="Arial" w:hAnsi="Arial" w:cs="Arial"/>
          <w:b/>
          <w:sz w:val="24"/>
          <w:szCs w:val="24"/>
        </w:rPr>
        <w:t>2.3.О</w:t>
      </w:r>
      <w:r>
        <w:rPr>
          <w:rFonts w:ascii="Arial" w:hAnsi="Arial" w:cs="Arial"/>
          <w:b/>
          <w:bCs/>
          <w:sz w:val="24"/>
          <w:szCs w:val="24"/>
        </w:rPr>
        <w:t xml:space="preserve">писание результата </w:t>
      </w:r>
      <w:r>
        <w:rPr>
          <w:rFonts w:ascii="Arial" w:hAnsi="Arial" w:cs="Arial"/>
          <w:b/>
          <w:sz w:val="24"/>
          <w:szCs w:val="24"/>
        </w:rPr>
        <w:t>предоставления муниципальной услуги</w:t>
      </w:r>
    </w:p>
    <w:p w:rsidR="00E57326" w:rsidRDefault="00E57326">
      <w:pPr>
        <w:pStyle w:val="1"/>
        <w:spacing w:after="0" w:line="240" w:lineRule="auto"/>
        <w:jc w:val="both"/>
        <w:rPr>
          <w:rFonts w:ascii="Arial" w:eastAsia="Times New Roman" w:hAnsi="Arial" w:cs="Arial"/>
          <w:sz w:val="24"/>
          <w:szCs w:val="24"/>
          <w:lang w:eastAsia="ru-RU"/>
        </w:rPr>
      </w:pPr>
    </w:p>
    <w:p w:rsidR="00E57326" w:rsidRDefault="00016D9A">
      <w:pPr>
        <w:pStyle w:val="1"/>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Результатом предоставления услуги является:</w:t>
      </w:r>
    </w:p>
    <w:p w:rsidR="00E57326" w:rsidRDefault="00016D9A">
      <w:pPr>
        <w:pStyle w:val="1"/>
        <w:spacing w:after="0" w:line="240" w:lineRule="auto"/>
        <w:jc w:val="both"/>
        <w:rPr>
          <w:rFonts w:ascii="Arial" w:hAnsi="Arial" w:cs="Arial"/>
          <w:bCs/>
          <w:sz w:val="24"/>
          <w:szCs w:val="24"/>
        </w:rPr>
      </w:pPr>
      <w:r>
        <w:rPr>
          <w:rFonts w:ascii="Arial" w:hAnsi="Arial" w:cs="Arial"/>
          <w:bCs/>
          <w:sz w:val="24"/>
          <w:szCs w:val="24"/>
        </w:rPr>
        <w:t>- выдача разрешения на проведение земляных работ;</w:t>
      </w:r>
    </w:p>
    <w:p w:rsidR="00E57326" w:rsidRDefault="00016D9A">
      <w:pPr>
        <w:pStyle w:val="1"/>
        <w:spacing w:after="0" w:line="240" w:lineRule="auto"/>
        <w:jc w:val="both"/>
        <w:rPr>
          <w:rFonts w:ascii="Arial" w:hAnsi="Arial" w:cs="Arial"/>
          <w:bCs/>
          <w:sz w:val="24"/>
          <w:szCs w:val="24"/>
        </w:rPr>
      </w:pPr>
      <w:r>
        <w:rPr>
          <w:rFonts w:ascii="Arial" w:hAnsi="Arial" w:cs="Arial"/>
          <w:sz w:val="24"/>
          <w:szCs w:val="24"/>
        </w:rPr>
        <w:t>- продление срока действия разрешения  на проведение земляных работ;</w:t>
      </w:r>
    </w:p>
    <w:p w:rsidR="00E57326" w:rsidRDefault="00016D9A">
      <w:pPr>
        <w:pStyle w:val="1"/>
        <w:spacing w:after="0" w:line="240" w:lineRule="auto"/>
        <w:jc w:val="both"/>
        <w:rPr>
          <w:rFonts w:ascii="Arial" w:hAnsi="Arial" w:cs="Arial"/>
          <w:bCs/>
          <w:sz w:val="24"/>
          <w:szCs w:val="24"/>
        </w:rPr>
      </w:pPr>
      <w:r>
        <w:rPr>
          <w:rFonts w:ascii="Arial" w:hAnsi="Arial" w:cs="Arial"/>
          <w:bCs/>
          <w:sz w:val="24"/>
          <w:szCs w:val="24"/>
        </w:rPr>
        <w:t>- отказ в предоставлении муниципальной услуги с указанием причин отказа.</w:t>
      </w:r>
    </w:p>
    <w:p w:rsidR="00E57326" w:rsidRDefault="00E57326">
      <w:pPr>
        <w:pStyle w:val="1"/>
        <w:spacing w:after="0" w:line="240" w:lineRule="auto"/>
        <w:jc w:val="both"/>
        <w:rPr>
          <w:rFonts w:ascii="Arial" w:eastAsia="Times New Roman" w:hAnsi="Arial" w:cs="Arial"/>
          <w:sz w:val="24"/>
          <w:szCs w:val="24"/>
          <w:lang w:eastAsia="ru-RU"/>
        </w:rPr>
      </w:pPr>
    </w:p>
    <w:p w:rsidR="00E57326" w:rsidRDefault="00016D9A">
      <w:pPr>
        <w:pStyle w:val="1"/>
        <w:spacing w:after="0" w:line="240" w:lineRule="auto"/>
        <w:ind w:firstLine="540"/>
        <w:jc w:val="both"/>
        <w:rPr>
          <w:rFonts w:ascii="Arial" w:hAnsi="Arial" w:cs="Arial"/>
          <w:b/>
          <w:sz w:val="24"/>
          <w:szCs w:val="24"/>
        </w:rPr>
      </w:pPr>
      <w:r>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57326" w:rsidRDefault="00E57326">
      <w:pPr>
        <w:pStyle w:val="ConsPlusNormal1"/>
        <w:ind w:firstLine="540"/>
        <w:jc w:val="both"/>
        <w:rPr>
          <w:sz w:val="24"/>
          <w:szCs w:val="24"/>
        </w:rPr>
      </w:pPr>
    </w:p>
    <w:p w:rsidR="00E57326" w:rsidRDefault="00016D9A">
      <w:pPr>
        <w:pStyle w:val="1"/>
        <w:spacing w:after="0" w:line="240" w:lineRule="auto"/>
        <w:jc w:val="both"/>
        <w:rPr>
          <w:rFonts w:ascii="Arial" w:hAnsi="Arial" w:cs="Arial"/>
          <w:sz w:val="24"/>
          <w:szCs w:val="24"/>
        </w:rPr>
      </w:pPr>
      <w:r>
        <w:rPr>
          <w:rFonts w:ascii="Arial" w:hAnsi="Arial" w:cs="Arial"/>
          <w:sz w:val="24"/>
          <w:szCs w:val="24"/>
        </w:rPr>
        <w:t>Срок предоставления муниципальной услуги составляет 10 календарных дней.</w:t>
      </w:r>
    </w:p>
    <w:p w:rsidR="00E57326" w:rsidRDefault="00E57326">
      <w:pPr>
        <w:pStyle w:val="1"/>
        <w:spacing w:after="0" w:line="240" w:lineRule="auto"/>
        <w:jc w:val="both"/>
        <w:rPr>
          <w:rFonts w:ascii="Arial" w:hAnsi="Arial" w:cs="Arial"/>
          <w:sz w:val="24"/>
          <w:szCs w:val="24"/>
        </w:rPr>
      </w:pPr>
    </w:p>
    <w:p w:rsidR="00E57326" w:rsidRDefault="00016D9A">
      <w:pPr>
        <w:pStyle w:val="1"/>
        <w:spacing w:after="0" w:line="240" w:lineRule="auto"/>
        <w:ind w:firstLine="567"/>
        <w:jc w:val="both"/>
        <w:rPr>
          <w:rFonts w:ascii="Arial" w:hAnsi="Arial" w:cs="Arial"/>
          <w:b/>
          <w:sz w:val="24"/>
          <w:szCs w:val="24"/>
        </w:rPr>
      </w:pPr>
      <w:r>
        <w:rPr>
          <w:rFonts w:ascii="Arial" w:hAnsi="Arial" w:cs="Arial"/>
          <w:b/>
          <w:sz w:val="24"/>
          <w:szCs w:val="24"/>
        </w:rPr>
        <w:t xml:space="preserve">2.5. Нормативные правовые акты, регулирующие предоставление </w:t>
      </w:r>
    </w:p>
    <w:p w:rsidR="00E57326" w:rsidRDefault="00016D9A">
      <w:pPr>
        <w:pStyle w:val="1"/>
        <w:spacing w:after="0" w:line="240" w:lineRule="auto"/>
        <w:jc w:val="both"/>
        <w:rPr>
          <w:rFonts w:ascii="Arial" w:hAnsi="Arial" w:cs="Arial"/>
          <w:b/>
          <w:sz w:val="24"/>
          <w:szCs w:val="24"/>
        </w:rPr>
      </w:pPr>
      <w:r>
        <w:rPr>
          <w:rFonts w:ascii="Arial" w:hAnsi="Arial" w:cs="Arial"/>
          <w:b/>
          <w:sz w:val="24"/>
          <w:szCs w:val="24"/>
        </w:rPr>
        <w:t>муниципальной  услуги</w:t>
      </w:r>
    </w:p>
    <w:p w:rsidR="00E57326" w:rsidRDefault="00E57326">
      <w:pPr>
        <w:pStyle w:val="1"/>
        <w:spacing w:after="0" w:line="240" w:lineRule="auto"/>
        <w:ind w:firstLine="567"/>
        <w:jc w:val="both"/>
        <w:rPr>
          <w:rFonts w:ascii="Arial" w:hAnsi="Arial" w:cs="Arial"/>
          <w:sz w:val="24"/>
          <w:szCs w:val="24"/>
        </w:rPr>
      </w:pP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r>
          <w:rPr>
            <w:rFonts w:ascii="Arial" w:eastAsia="Times New Roman" w:hAnsi="Arial" w:cs="Arial"/>
            <w:sz w:val="24"/>
            <w:szCs w:val="24"/>
            <w:lang w:val="en-US"/>
          </w:rPr>
          <w:t>http</w:t>
        </w:r>
        <w:r w:rsidRPr="00016D9A">
          <w:rPr>
            <w:rFonts w:ascii="Arial" w:eastAsia="Times New Roman" w:hAnsi="Arial" w:cs="Arial"/>
            <w:sz w:val="24"/>
            <w:szCs w:val="24"/>
          </w:rPr>
          <w:t>://</w:t>
        </w:r>
        <w:r>
          <w:rPr>
            <w:rFonts w:ascii="Arial" w:eastAsia="Times New Roman" w:hAnsi="Arial" w:cs="Arial"/>
            <w:sz w:val="24"/>
            <w:szCs w:val="24"/>
            <w:lang w:val="en-US"/>
          </w:rPr>
          <w:t>n</w:t>
        </w:r>
        <w:r w:rsidRPr="00016D9A">
          <w:rPr>
            <w:rFonts w:ascii="Arial" w:eastAsia="Times New Roman" w:hAnsi="Arial" w:cs="Arial"/>
            <w:sz w:val="24"/>
            <w:szCs w:val="24"/>
          </w:rPr>
          <w:t>-</w:t>
        </w:r>
        <w:r>
          <w:rPr>
            <w:rFonts w:ascii="Arial" w:eastAsia="Times New Roman" w:hAnsi="Arial" w:cs="Arial"/>
            <w:sz w:val="24"/>
            <w:szCs w:val="24"/>
            <w:lang w:val="en-US"/>
          </w:rPr>
          <w:t>borki</w:t>
        </w:r>
        <w:r w:rsidRPr="00016D9A">
          <w:rPr>
            <w:rFonts w:ascii="Arial" w:eastAsia="Times New Roman" w:hAnsi="Arial" w:cs="Arial"/>
            <w:sz w:val="24"/>
            <w:szCs w:val="24"/>
          </w:rPr>
          <w:t>.</w:t>
        </w:r>
        <w:r>
          <w:rPr>
            <w:rFonts w:ascii="Arial" w:eastAsia="Times New Roman" w:hAnsi="Arial" w:cs="Arial"/>
            <w:sz w:val="24"/>
            <w:szCs w:val="24"/>
            <w:lang w:val="en-US"/>
          </w:rPr>
          <w:t>ru</w:t>
        </w:r>
      </w:hyperlink>
      <w:r>
        <w:rPr>
          <w:rFonts w:ascii="Arial" w:hAnsi="Arial" w:cs="Arial"/>
          <w:sz w:val="24"/>
          <w:szCs w:val="24"/>
        </w:rPr>
        <w:t xml:space="preserve">в сети «Интернет» и на Едином портале  </w:t>
      </w:r>
      <w:hyperlink r:id="rId11">
        <w:r>
          <w:rPr>
            <w:rFonts w:ascii="Arial" w:hAnsi="Arial" w:cs="Arial"/>
            <w:sz w:val="24"/>
            <w:szCs w:val="24"/>
            <w:lang w:eastAsia="ru-RU"/>
          </w:rPr>
          <w:t>https://www.gosuslugi.ru</w:t>
        </w:r>
      </w:hyperlink>
      <w:r>
        <w:rPr>
          <w:rFonts w:ascii="Arial" w:hAnsi="Arial" w:cs="Arial"/>
          <w:sz w:val="24"/>
          <w:szCs w:val="24"/>
          <w:lang w:eastAsia="ru-RU"/>
        </w:rPr>
        <w:t>.</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tabs>
          <w:tab w:val="clear" w:pos="708"/>
          <w:tab w:val="left" w:pos="709"/>
        </w:tabs>
        <w:spacing w:after="0" w:line="240" w:lineRule="auto"/>
        <w:ind w:firstLine="709"/>
        <w:jc w:val="both"/>
        <w:rPr>
          <w:rFonts w:ascii="Arial" w:hAnsi="Arial" w:cs="Arial"/>
          <w:b/>
          <w:bCs/>
          <w:sz w:val="24"/>
          <w:szCs w:val="24"/>
        </w:rPr>
      </w:pPr>
      <w:r>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Pr>
          <w:rFonts w:ascii="Arial" w:hAnsi="Arial" w:cs="Arial"/>
          <w:b/>
          <w:bCs/>
          <w:sz w:val="24"/>
          <w:szCs w:val="24"/>
        </w:rPr>
        <w:t xml:space="preserve"> порядок их представления</w:t>
      </w:r>
    </w:p>
    <w:p w:rsidR="00E57326" w:rsidRDefault="00E57326">
      <w:pPr>
        <w:pStyle w:val="1"/>
        <w:tabs>
          <w:tab w:val="clear" w:pos="708"/>
          <w:tab w:val="left" w:pos="709"/>
        </w:tabs>
        <w:spacing w:after="0" w:line="240" w:lineRule="auto"/>
        <w:ind w:firstLine="709"/>
        <w:jc w:val="both"/>
        <w:rPr>
          <w:rFonts w:ascii="Arial" w:hAnsi="Arial" w:cs="Arial"/>
          <w:b/>
          <w:bCs/>
          <w:sz w:val="24"/>
          <w:szCs w:val="24"/>
        </w:rPr>
      </w:pP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2.6.1. В целях предоставления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 xml:space="preserve">» заявителю необходимо представить следующие документы: </w:t>
      </w:r>
    </w:p>
    <w:p w:rsidR="00E57326" w:rsidRDefault="00016D9A">
      <w:pPr>
        <w:pStyle w:val="1"/>
        <w:spacing w:after="0" w:line="240" w:lineRule="auto"/>
        <w:jc w:val="both"/>
        <w:rPr>
          <w:rFonts w:ascii="Arial" w:eastAsia="Times New Roman" w:hAnsi="Arial" w:cs="Arial"/>
          <w:sz w:val="24"/>
          <w:szCs w:val="24"/>
          <w:lang w:eastAsia="ru-RU"/>
        </w:rPr>
      </w:pPr>
      <w:bookmarkStart w:id="2" w:name="P189"/>
      <w:bookmarkEnd w:id="2"/>
      <w:r>
        <w:rPr>
          <w:rFonts w:ascii="Arial" w:eastAsia="Times New Roman" w:hAnsi="Arial" w:cs="Arial"/>
          <w:sz w:val="24"/>
          <w:szCs w:val="24"/>
          <w:lang w:eastAsia="ru-RU"/>
        </w:rPr>
        <w:t>       2.6.1.1. Документы, необходимые для выдачи </w:t>
      </w:r>
      <w:hyperlink r:id="rId12" w:anchor="Par1006" w:history="1">
        <w:r>
          <w:rPr>
            <w:rFonts w:ascii="Arial" w:eastAsia="Times New Roman" w:hAnsi="Arial" w:cs="Arial"/>
            <w:sz w:val="24"/>
            <w:szCs w:val="24"/>
            <w:lang w:eastAsia="ru-RU"/>
          </w:rPr>
          <w:t>ордера</w:t>
        </w:r>
      </w:hyperlink>
      <w:r>
        <w:rPr>
          <w:rFonts w:ascii="Arial" w:eastAsia="Times New Roman" w:hAnsi="Arial" w:cs="Arial"/>
          <w:sz w:val="24"/>
          <w:szCs w:val="24"/>
          <w:lang w:eastAsia="ru-RU"/>
        </w:rPr>
        <w:t> на производство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документ, удостоверяющий личность и (или) полномочия заявителя, для физического лица -  копию паспорта;</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подписной лист, согласованный с представителями всех заинтересованных организаций и правообладателей земельных участков, интересы которых </w:t>
      </w:r>
      <w:r>
        <w:rPr>
          <w:rFonts w:ascii="Arial" w:eastAsia="Times New Roman" w:hAnsi="Arial" w:cs="Arial"/>
          <w:sz w:val="24"/>
          <w:szCs w:val="24"/>
          <w:lang w:eastAsia="ru-RU"/>
        </w:rPr>
        <w:lastRenderedPageBreak/>
        <w:t>затрагиваются при производстве земляных работ, согласно приложению 6 к административному регламенту (оригинал в 1 экземпляре);</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color w:val="FF0000"/>
          <w:sz w:val="24"/>
          <w:szCs w:val="24"/>
          <w:lang w:eastAsia="ru-RU"/>
        </w:rPr>
        <w:t xml:space="preserve">      </w:t>
      </w:r>
      <w:r>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проект производства земляных работ, согласованный с заинтересованными службами района.</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E57326" w:rsidRDefault="00E57326">
      <w:pPr>
        <w:pStyle w:val="1"/>
        <w:spacing w:after="0" w:line="240" w:lineRule="auto"/>
        <w:ind w:firstLine="708"/>
        <w:jc w:val="both"/>
        <w:rPr>
          <w:rFonts w:ascii="Arial" w:hAnsi="Arial" w:cs="Arial"/>
          <w:iCs/>
          <w:sz w:val="24"/>
          <w:szCs w:val="24"/>
        </w:rPr>
      </w:pPr>
    </w:p>
    <w:p w:rsidR="00E57326" w:rsidRDefault="00016D9A">
      <w:pPr>
        <w:pStyle w:val="1"/>
        <w:spacing w:after="0" w:line="240" w:lineRule="auto"/>
        <w:ind w:firstLine="708"/>
        <w:jc w:val="both"/>
        <w:rPr>
          <w:rFonts w:ascii="Arial" w:hAnsi="Arial" w:cs="Arial"/>
          <w:iCs/>
          <w:sz w:val="24"/>
          <w:szCs w:val="24"/>
        </w:rPr>
      </w:pPr>
      <w:r>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E57326" w:rsidRDefault="00016D9A">
      <w:pPr>
        <w:pStyle w:val="1"/>
        <w:spacing w:after="0" w:line="240" w:lineRule="auto"/>
        <w:ind w:firstLine="708"/>
        <w:jc w:val="both"/>
        <w:rPr>
          <w:rFonts w:ascii="Arial" w:hAnsi="Arial" w:cs="Arial"/>
          <w:iCs/>
          <w:sz w:val="24"/>
          <w:szCs w:val="24"/>
        </w:rPr>
      </w:pPr>
      <w:r>
        <w:rPr>
          <w:rFonts w:ascii="Arial" w:hAnsi="Arial" w:cs="Arial"/>
          <w:iCs/>
          <w:sz w:val="24"/>
          <w:szCs w:val="24"/>
        </w:rPr>
        <w:t xml:space="preserve">1) </w:t>
      </w:r>
      <w:hyperlink r:id="rId13">
        <w:proofErr w:type="spellStart"/>
        <w:r>
          <w:rPr>
            <w:rFonts w:ascii="Arial" w:hAnsi="Arial" w:cs="Arial"/>
            <w:iCs/>
            <w:sz w:val="24"/>
            <w:szCs w:val="24"/>
          </w:rPr>
          <w:t>заявление</w:t>
        </w:r>
      </w:hyperlink>
      <w:r>
        <w:rPr>
          <w:rFonts w:ascii="Arial" w:hAnsi="Arial" w:cs="Arial"/>
          <w:iCs/>
          <w:sz w:val="24"/>
          <w:szCs w:val="24"/>
        </w:rPr>
        <w:t>о</w:t>
      </w:r>
      <w:proofErr w:type="spellEnd"/>
      <w:r>
        <w:rPr>
          <w:rFonts w:ascii="Arial" w:hAnsi="Arial" w:cs="Arial"/>
          <w:iCs/>
          <w:sz w:val="24"/>
          <w:szCs w:val="24"/>
        </w:rPr>
        <w:t xml:space="preserve"> продлении  разрешения на проведение  земляных работ по форме, согласно приложению № 2 к административному регламенту;</w:t>
      </w:r>
    </w:p>
    <w:p w:rsidR="00E57326" w:rsidRDefault="00016D9A">
      <w:pPr>
        <w:pStyle w:val="1"/>
        <w:spacing w:after="0" w:line="240" w:lineRule="auto"/>
        <w:ind w:firstLine="708"/>
        <w:jc w:val="both"/>
        <w:rPr>
          <w:rFonts w:ascii="Arial" w:hAnsi="Arial" w:cs="Arial"/>
          <w:iCs/>
          <w:sz w:val="24"/>
          <w:szCs w:val="24"/>
        </w:rPr>
      </w:pPr>
      <w:r>
        <w:rPr>
          <w:rFonts w:ascii="Arial" w:hAnsi="Arial" w:cs="Arial"/>
          <w:iCs/>
          <w:sz w:val="24"/>
          <w:szCs w:val="24"/>
        </w:rPr>
        <w:t>2) оригинал ранее выданного  разрешения на проведение земельных работ.</w:t>
      </w:r>
    </w:p>
    <w:p w:rsidR="00E57326" w:rsidRDefault="00016D9A">
      <w:pPr>
        <w:pStyle w:val="1"/>
        <w:spacing w:after="0" w:line="240" w:lineRule="auto"/>
        <w:ind w:firstLine="708"/>
        <w:jc w:val="both"/>
        <w:rPr>
          <w:rFonts w:ascii="Arial" w:hAnsi="Arial" w:cs="Arial"/>
          <w:iCs/>
          <w:sz w:val="24"/>
          <w:szCs w:val="24"/>
        </w:rPr>
      </w:pPr>
      <w:r>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E57326" w:rsidRDefault="00E57326">
      <w:pPr>
        <w:pStyle w:val="1"/>
        <w:spacing w:after="0" w:line="240" w:lineRule="auto"/>
        <w:jc w:val="both"/>
        <w:rPr>
          <w:rFonts w:ascii="Arial" w:eastAsia="Times New Roman" w:hAnsi="Arial" w:cs="Arial"/>
          <w:b/>
          <w:bCs/>
          <w:sz w:val="24"/>
          <w:szCs w:val="24"/>
          <w:lang w:eastAsia="ru-RU"/>
        </w:rPr>
      </w:pPr>
    </w:p>
    <w:p w:rsidR="00E57326" w:rsidRDefault="00016D9A">
      <w:pPr>
        <w:pStyle w:val="1"/>
        <w:spacing w:after="0" w:line="240" w:lineRule="auto"/>
        <w:ind w:firstLine="708"/>
        <w:jc w:val="both"/>
        <w:rPr>
          <w:rFonts w:ascii="Arial" w:hAnsi="Arial" w:cs="Arial"/>
          <w:b/>
          <w:sz w:val="24"/>
          <w:szCs w:val="24"/>
        </w:rPr>
      </w:pPr>
      <w:r>
        <w:rPr>
          <w:rFonts w:ascii="Arial" w:hAnsi="Arial" w:cs="Arial"/>
          <w:b/>
          <w:bCs/>
          <w:sz w:val="24"/>
          <w:szCs w:val="24"/>
        </w:rPr>
        <w:t xml:space="preserve">2.7. </w:t>
      </w:r>
      <w:r>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57326" w:rsidRDefault="00E57326">
      <w:pPr>
        <w:pStyle w:val="1"/>
        <w:spacing w:after="0" w:line="240" w:lineRule="auto"/>
        <w:ind w:firstLine="708"/>
        <w:jc w:val="both"/>
        <w:rPr>
          <w:rFonts w:ascii="Arial" w:hAnsi="Arial" w:cs="Arial"/>
          <w:b/>
          <w:bCs/>
          <w:sz w:val="24"/>
          <w:szCs w:val="24"/>
        </w:rPr>
      </w:pPr>
    </w:p>
    <w:p w:rsidR="00E57326" w:rsidRDefault="00016D9A">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57326" w:rsidRDefault="00016D9A">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E57326" w:rsidRDefault="00E57326">
      <w:pPr>
        <w:pStyle w:val="1"/>
        <w:spacing w:after="0" w:line="240" w:lineRule="auto"/>
        <w:jc w:val="center"/>
        <w:rPr>
          <w:rFonts w:ascii="Arial" w:eastAsia="Times New Roman" w:hAnsi="Arial" w:cs="Arial"/>
          <w:sz w:val="24"/>
          <w:szCs w:val="24"/>
          <w:lang w:eastAsia="ru-RU"/>
        </w:rPr>
      </w:pPr>
    </w:p>
    <w:p w:rsidR="00E57326" w:rsidRDefault="00016D9A">
      <w:pPr>
        <w:pStyle w:val="1"/>
        <w:spacing w:line="240" w:lineRule="auto"/>
        <w:ind w:firstLine="540"/>
        <w:jc w:val="both"/>
        <w:rPr>
          <w:rFonts w:ascii="Arial" w:hAnsi="Arial" w:cs="Arial"/>
          <w:b/>
          <w:sz w:val="24"/>
          <w:szCs w:val="24"/>
        </w:rPr>
      </w:pPr>
      <w:r>
        <w:rPr>
          <w:rFonts w:ascii="Arial" w:hAnsi="Arial" w:cs="Arial"/>
          <w:b/>
          <w:sz w:val="24"/>
          <w:szCs w:val="24"/>
        </w:rPr>
        <w:t>2.8.Указание на запрет требовать от заявителя</w:t>
      </w:r>
    </w:p>
    <w:p w:rsidR="00E57326" w:rsidRDefault="00016D9A">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2.8.1. Не допускается требовать от заявителя:</w:t>
      </w:r>
    </w:p>
    <w:p w:rsidR="00E57326" w:rsidRDefault="00016D9A">
      <w:pPr>
        <w:pStyle w:val="1"/>
        <w:spacing w:line="240" w:lineRule="auto"/>
        <w:ind w:firstLine="600"/>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326" w:rsidRDefault="00016D9A">
      <w:pPr>
        <w:pStyle w:val="1"/>
        <w:spacing w:line="240" w:lineRule="auto"/>
        <w:ind w:firstLine="600"/>
        <w:jc w:val="both"/>
        <w:rPr>
          <w:rFonts w:ascii="Arial" w:hAnsi="Arial" w:cs="Arial"/>
          <w:sz w:val="24"/>
          <w:szCs w:val="24"/>
        </w:rPr>
      </w:pPr>
      <w:proofErr w:type="gramStart"/>
      <w:r>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Arial" w:hAnsi="Arial" w:cs="Arial"/>
          <w:sz w:val="24"/>
          <w:szCs w:val="24"/>
        </w:rPr>
        <w:t xml:space="preserve"> </w:t>
      </w:r>
      <w:proofErr w:type="gramStart"/>
      <w:r>
        <w:rPr>
          <w:rFonts w:ascii="Arial" w:hAnsi="Arial" w:cs="Arial"/>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w:t>
      </w:r>
      <w:r>
        <w:rPr>
          <w:rFonts w:ascii="Arial" w:hAnsi="Arial" w:cs="Arial"/>
          <w:sz w:val="24"/>
          <w:szCs w:val="24"/>
        </w:rPr>
        <w:lastRenderedPageBreak/>
        <w:t>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E57326" w:rsidRDefault="00016D9A">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proofErr w:type="gramStart"/>
      <w:r>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Arial" w:hAnsi="Arial" w:cs="Arial"/>
          <w:sz w:val="24"/>
          <w:szCs w:val="24"/>
        </w:rPr>
        <w:t xml:space="preserve"> муниципальных услуг.</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7326" w:rsidRDefault="00016D9A">
      <w:pPr>
        <w:pStyle w:val="1"/>
        <w:spacing w:line="240" w:lineRule="auto"/>
        <w:ind w:firstLine="540"/>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326" w:rsidRDefault="00016D9A">
      <w:pPr>
        <w:pStyle w:val="1"/>
        <w:spacing w:line="240" w:lineRule="auto"/>
        <w:ind w:firstLine="540"/>
        <w:jc w:val="both"/>
        <w:rPr>
          <w:rFonts w:ascii="Arial" w:hAnsi="Arial" w:cs="Arial"/>
          <w:sz w:val="24"/>
          <w:szCs w:val="24"/>
        </w:rPr>
      </w:pPr>
      <w:proofErr w:type="gramStart"/>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proofErr w:type="gramEnd"/>
      <w:r>
        <w:rPr>
          <w:rFonts w:ascii="Arial" w:hAnsi="Arial" w:cs="Arial"/>
          <w:sz w:val="24"/>
          <w:szCs w:val="24"/>
        </w:rPr>
        <w:t xml:space="preserve"> </w:t>
      </w:r>
      <w:proofErr w:type="gramStart"/>
      <w:r>
        <w:rPr>
          <w:rFonts w:ascii="Arial" w:hAnsi="Arial" w:cs="Arial"/>
          <w:sz w:val="24"/>
          <w:szCs w:val="24"/>
        </w:rPr>
        <w:t>приеме</w:t>
      </w:r>
      <w:proofErr w:type="gramEnd"/>
      <w:r>
        <w:rPr>
          <w:rFonts w:ascii="Arial" w:hAnsi="Arial" w:cs="Arial"/>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E57326" w:rsidRDefault="00016D9A">
      <w:pPr>
        <w:pStyle w:val="1"/>
        <w:widowControl w:val="0"/>
        <w:spacing w:line="240" w:lineRule="auto"/>
        <w:ind w:firstLine="709"/>
        <w:jc w:val="center"/>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E57326" w:rsidRDefault="00016D9A">
      <w:pPr>
        <w:pStyle w:val="1"/>
        <w:spacing w:after="0" w:line="240" w:lineRule="auto"/>
        <w:jc w:val="both"/>
        <w:rPr>
          <w:rFonts w:ascii="Arial" w:hAnsi="Arial" w:cs="Arial"/>
          <w:sz w:val="24"/>
          <w:szCs w:val="24"/>
        </w:rPr>
      </w:pPr>
      <w:r>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1) заявление подано лицом, не уполномоченным на осуществление таких действий;</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2) в заявлении не указаны обязательные реквизиты и сведения, предусмотренные </w:t>
      </w:r>
      <w:hyperlink r:id="rId14" w:anchor="ПунктДваСемь" w:history="1">
        <w:r>
          <w:rPr>
            <w:rFonts w:ascii="Arial" w:hAnsi="Arial" w:cs="Arial"/>
            <w:sz w:val="24"/>
            <w:szCs w:val="24"/>
          </w:rPr>
          <w:t>формой</w:t>
        </w:r>
      </w:hyperlink>
      <w:r>
        <w:rPr>
          <w:rFonts w:ascii="Arial" w:hAnsi="Arial" w:cs="Arial"/>
          <w:sz w:val="24"/>
          <w:szCs w:val="24"/>
        </w:rPr>
        <w:t> заявления административного регламента;</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lastRenderedPageBreak/>
        <w:t>3) тексты представленных документов написаны неразборчиво, не полностью или исполнены карандашом;</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5) копии документов, направленные заявителем по почте, не удостоверены нотариально.</w:t>
      </w:r>
    </w:p>
    <w:p w:rsidR="00E57326" w:rsidRDefault="00E57326">
      <w:pPr>
        <w:pStyle w:val="1"/>
        <w:spacing w:after="0" w:line="240" w:lineRule="auto"/>
        <w:jc w:val="center"/>
        <w:rPr>
          <w:rFonts w:ascii="Arial" w:eastAsia="Times New Roman" w:hAnsi="Arial" w:cs="Arial"/>
          <w:b/>
          <w:bCs/>
          <w:sz w:val="24"/>
          <w:szCs w:val="24"/>
          <w:lang w:eastAsia="ru-RU"/>
        </w:rPr>
      </w:pP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2.10.Исчерпывающий перечень оснований приостановления или отказав </w:t>
      </w:r>
      <w:proofErr w:type="gramStart"/>
      <w:r>
        <w:rPr>
          <w:rFonts w:ascii="Arial" w:eastAsia="Times New Roman" w:hAnsi="Arial" w:cs="Arial"/>
          <w:b/>
          <w:bCs/>
          <w:sz w:val="24"/>
          <w:szCs w:val="24"/>
          <w:lang w:eastAsia="ru-RU"/>
        </w:rPr>
        <w:t>предоставлении</w:t>
      </w:r>
      <w:proofErr w:type="gramEnd"/>
      <w:r>
        <w:rPr>
          <w:rFonts w:ascii="Arial" w:eastAsia="Times New Roman" w:hAnsi="Arial" w:cs="Arial"/>
          <w:b/>
          <w:bCs/>
          <w:sz w:val="24"/>
          <w:szCs w:val="24"/>
          <w:lang w:eastAsia="ru-RU"/>
        </w:rPr>
        <w:t xml:space="preserve"> муниципальной услуги</w:t>
      </w:r>
    </w:p>
    <w:p w:rsidR="00E57326" w:rsidRDefault="00E57326">
      <w:pPr>
        <w:pStyle w:val="1"/>
        <w:widowControl w:val="0"/>
        <w:spacing w:after="0" w:line="240" w:lineRule="auto"/>
        <w:ind w:firstLine="709"/>
        <w:jc w:val="both"/>
        <w:rPr>
          <w:rFonts w:ascii="Arial" w:hAnsi="Arial" w:cs="Arial"/>
          <w:sz w:val="24"/>
          <w:szCs w:val="24"/>
        </w:rPr>
      </w:pPr>
    </w:p>
    <w:p w:rsidR="00E57326" w:rsidRDefault="00016D9A">
      <w:pPr>
        <w:pStyle w:val="1"/>
        <w:widowControl w:val="0"/>
        <w:spacing w:after="0" w:line="240" w:lineRule="auto"/>
        <w:ind w:firstLine="709"/>
        <w:jc w:val="both"/>
        <w:rPr>
          <w:rFonts w:ascii="Arial" w:hAnsi="Arial" w:cs="Arial"/>
          <w:sz w:val="24"/>
          <w:szCs w:val="24"/>
        </w:rPr>
      </w:pPr>
      <w:r>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57326" w:rsidRDefault="00E57326">
      <w:pPr>
        <w:pStyle w:val="1"/>
        <w:spacing w:after="0" w:line="240" w:lineRule="auto"/>
        <w:ind w:firstLine="708"/>
        <w:jc w:val="both"/>
        <w:rPr>
          <w:rFonts w:ascii="Arial" w:hAnsi="Arial" w:cs="Arial"/>
          <w:sz w:val="24"/>
          <w:szCs w:val="24"/>
        </w:rPr>
      </w:pP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Заявителю может быть отказано в предоставлении муниципальной услуги по следующим основаниям:</w:t>
      </w:r>
    </w:p>
    <w:p w:rsidR="00E57326" w:rsidRDefault="00016D9A">
      <w:pPr>
        <w:pStyle w:val="1"/>
        <w:spacing w:after="0" w:line="240" w:lineRule="auto"/>
        <w:ind w:firstLine="709"/>
        <w:jc w:val="both"/>
        <w:rPr>
          <w:rFonts w:ascii="Arial" w:hAnsi="Arial" w:cs="Arial"/>
          <w:sz w:val="24"/>
          <w:szCs w:val="24"/>
        </w:rPr>
      </w:pPr>
      <w:r>
        <w:rPr>
          <w:rFonts w:ascii="Arial"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E57326" w:rsidRDefault="00016D9A">
      <w:pPr>
        <w:pStyle w:val="1"/>
        <w:spacing w:after="0" w:line="240" w:lineRule="auto"/>
        <w:ind w:firstLine="709"/>
        <w:jc w:val="both"/>
        <w:rPr>
          <w:rFonts w:ascii="Arial" w:hAnsi="Arial" w:cs="Arial"/>
          <w:sz w:val="24"/>
          <w:szCs w:val="24"/>
        </w:rPr>
      </w:pPr>
      <w:r>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E57326" w:rsidRDefault="00E57326">
      <w:pPr>
        <w:pStyle w:val="1"/>
        <w:spacing w:after="0" w:line="240" w:lineRule="auto"/>
        <w:ind w:firstLine="709"/>
        <w:jc w:val="both"/>
        <w:rPr>
          <w:rFonts w:ascii="Arial" w:hAnsi="Arial" w:cs="Arial"/>
          <w:sz w:val="24"/>
          <w:szCs w:val="24"/>
        </w:rPr>
      </w:pPr>
    </w:p>
    <w:p w:rsidR="00E57326" w:rsidRDefault="00016D9A">
      <w:pPr>
        <w:pStyle w:val="1"/>
        <w:widowControl w:val="0"/>
        <w:spacing w:after="0" w:line="240" w:lineRule="auto"/>
        <w:ind w:left="360"/>
        <w:jc w:val="both"/>
        <w:rPr>
          <w:rFonts w:ascii="Arial" w:hAnsi="Arial" w:cs="Arial"/>
          <w:b/>
          <w:bCs/>
          <w:sz w:val="24"/>
          <w:szCs w:val="24"/>
        </w:rPr>
      </w:pPr>
      <w:r>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7326" w:rsidRDefault="00E57326">
      <w:pPr>
        <w:pStyle w:val="1"/>
        <w:widowControl w:val="0"/>
        <w:spacing w:after="0" w:line="240" w:lineRule="auto"/>
        <w:ind w:left="360"/>
        <w:jc w:val="both"/>
        <w:rPr>
          <w:rFonts w:ascii="Arial" w:hAnsi="Arial" w:cs="Arial"/>
          <w:b/>
          <w:bCs/>
          <w:sz w:val="24"/>
          <w:szCs w:val="24"/>
        </w:rPr>
      </w:pPr>
    </w:p>
    <w:p w:rsidR="00E57326" w:rsidRDefault="00016D9A">
      <w:pPr>
        <w:pStyle w:val="1"/>
        <w:spacing w:after="0" w:line="240" w:lineRule="auto"/>
        <w:jc w:val="both"/>
        <w:rPr>
          <w:rFonts w:ascii="Arial" w:hAnsi="Arial" w:cs="Arial"/>
          <w:sz w:val="24"/>
          <w:szCs w:val="24"/>
        </w:rPr>
      </w:pPr>
      <w:r>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E57326" w:rsidRDefault="00016D9A">
      <w:pPr>
        <w:pStyle w:val="1"/>
        <w:spacing w:after="0" w:line="240" w:lineRule="auto"/>
        <w:jc w:val="both"/>
        <w:rPr>
          <w:rFonts w:ascii="Arial" w:hAnsi="Arial" w:cs="Arial"/>
          <w:sz w:val="24"/>
          <w:szCs w:val="24"/>
        </w:rPr>
      </w:pPr>
      <w:r>
        <w:rPr>
          <w:rFonts w:ascii="Arial" w:hAnsi="Arial" w:cs="Arial"/>
          <w:sz w:val="24"/>
          <w:szCs w:val="24"/>
        </w:rPr>
        <w:t>   - разработка Проекта производства земляных работ.</w:t>
      </w:r>
    </w:p>
    <w:p w:rsidR="00E57326" w:rsidRDefault="00E57326">
      <w:pPr>
        <w:pStyle w:val="1"/>
        <w:spacing w:after="0" w:line="240" w:lineRule="auto"/>
        <w:jc w:val="both"/>
        <w:rPr>
          <w:rFonts w:ascii="Arial" w:hAnsi="Arial" w:cs="Arial"/>
          <w:sz w:val="24"/>
          <w:szCs w:val="24"/>
        </w:rPr>
      </w:pPr>
    </w:p>
    <w:p w:rsidR="00E57326" w:rsidRDefault="00016D9A">
      <w:pPr>
        <w:pStyle w:val="1"/>
        <w:spacing w:after="0" w:line="240" w:lineRule="auto"/>
        <w:jc w:val="center"/>
        <w:rPr>
          <w:rFonts w:ascii="Arial" w:hAnsi="Arial" w:cs="Arial"/>
          <w:sz w:val="24"/>
          <w:szCs w:val="24"/>
        </w:rPr>
      </w:pPr>
      <w:r>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E57326" w:rsidRDefault="00E57326">
      <w:pPr>
        <w:pStyle w:val="1"/>
        <w:tabs>
          <w:tab w:val="clear" w:pos="708"/>
          <w:tab w:val="left" w:pos="709"/>
        </w:tabs>
        <w:spacing w:after="0" w:line="240" w:lineRule="auto"/>
        <w:ind w:firstLine="709"/>
        <w:jc w:val="both"/>
        <w:rPr>
          <w:rFonts w:ascii="Arial" w:hAnsi="Arial" w:cs="Arial"/>
          <w:sz w:val="24"/>
          <w:szCs w:val="24"/>
          <w:lang w:eastAsia="ru-RU"/>
        </w:rPr>
      </w:pPr>
    </w:p>
    <w:p w:rsidR="00E57326" w:rsidRDefault="00016D9A">
      <w:pPr>
        <w:pStyle w:val="1"/>
        <w:tabs>
          <w:tab w:val="clear" w:pos="708"/>
          <w:tab w:val="left" w:pos="709"/>
        </w:tabs>
        <w:spacing w:after="0" w:line="240" w:lineRule="auto"/>
        <w:ind w:firstLine="709"/>
        <w:jc w:val="both"/>
        <w:rPr>
          <w:rFonts w:ascii="Arial" w:hAnsi="Arial" w:cs="Arial"/>
          <w:sz w:val="24"/>
          <w:szCs w:val="24"/>
          <w:lang w:eastAsia="ru-RU"/>
        </w:rPr>
      </w:pPr>
      <w:r>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E57326" w:rsidRDefault="00016D9A">
      <w:pPr>
        <w:pStyle w:val="1"/>
        <w:spacing w:after="0" w:line="240" w:lineRule="auto"/>
        <w:ind w:firstLine="539"/>
        <w:jc w:val="both"/>
        <w:rPr>
          <w:rFonts w:ascii="Arial" w:hAnsi="Arial" w:cs="Arial"/>
          <w:color w:val="000000" w:themeColor="text1"/>
          <w:sz w:val="24"/>
          <w:szCs w:val="24"/>
        </w:rPr>
      </w:pPr>
      <w:r>
        <w:rPr>
          <w:rFonts w:ascii="Arial" w:hAnsi="Arial" w:cs="Arial"/>
          <w:color w:val="000000" w:themeColor="text1"/>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E57326" w:rsidRDefault="00E57326">
      <w:pPr>
        <w:pStyle w:val="1"/>
        <w:tabs>
          <w:tab w:val="clear" w:pos="708"/>
          <w:tab w:val="left" w:pos="709"/>
        </w:tabs>
        <w:spacing w:after="0" w:line="240" w:lineRule="auto"/>
        <w:jc w:val="both"/>
        <w:rPr>
          <w:rFonts w:ascii="Arial" w:hAnsi="Arial" w:cs="Arial"/>
          <w:sz w:val="24"/>
          <w:szCs w:val="24"/>
          <w:lang w:eastAsia="ru-RU"/>
        </w:rPr>
      </w:pPr>
    </w:p>
    <w:p w:rsidR="00E57326" w:rsidRDefault="00016D9A">
      <w:pPr>
        <w:pStyle w:val="1"/>
        <w:spacing w:after="0" w:line="240" w:lineRule="auto"/>
        <w:ind w:firstLine="426"/>
        <w:jc w:val="both"/>
        <w:rPr>
          <w:rFonts w:ascii="Arial" w:eastAsia="Times New Roman" w:hAnsi="Arial" w:cs="Arial"/>
          <w:sz w:val="24"/>
          <w:szCs w:val="24"/>
        </w:rPr>
      </w:pPr>
      <w:r>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7326" w:rsidRDefault="00016D9A">
      <w:pPr>
        <w:pStyle w:val="ConsPlusNormal1"/>
        <w:ind w:firstLine="540"/>
        <w:jc w:val="both"/>
        <w:rPr>
          <w:sz w:val="24"/>
          <w:szCs w:val="24"/>
        </w:rPr>
      </w:pPr>
      <w:r>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eastAsia="Calibri"/>
          <w:sz w:val="24"/>
          <w:szCs w:val="24"/>
        </w:rPr>
        <w:t>на договорной основе</w:t>
      </w:r>
      <w:r>
        <w:rPr>
          <w:sz w:val="24"/>
          <w:szCs w:val="24"/>
        </w:rPr>
        <w:t xml:space="preserve"> по тарифам, установленным коммерческими организациями. </w:t>
      </w:r>
    </w:p>
    <w:p w:rsidR="00E57326" w:rsidRDefault="00E57326">
      <w:pPr>
        <w:pStyle w:val="1"/>
        <w:spacing w:after="0" w:line="240" w:lineRule="auto"/>
        <w:jc w:val="both"/>
        <w:rPr>
          <w:rFonts w:ascii="Arial" w:hAnsi="Arial" w:cs="Arial"/>
          <w:bCs/>
          <w:sz w:val="24"/>
          <w:szCs w:val="24"/>
        </w:rPr>
      </w:pPr>
    </w:p>
    <w:p w:rsidR="00E57326" w:rsidRDefault="00016D9A">
      <w:pPr>
        <w:pStyle w:val="1"/>
        <w:spacing w:after="0" w:line="100" w:lineRule="atLeast"/>
        <w:ind w:firstLine="709"/>
        <w:jc w:val="center"/>
        <w:rPr>
          <w:rFonts w:ascii="Arial" w:hAnsi="Arial" w:cs="Arial"/>
          <w:sz w:val="24"/>
          <w:szCs w:val="24"/>
        </w:rPr>
      </w:pPr>
      <w:r>
        <w:rPr>
          <w:rFonts w:ascii="Arial" w:hAnsi="Arial" w:cs="Arial"/>
          <w:b/>
          <w:bCs/>
          <w:sz w:val="24"/>
          <w:szCs w:val="24"/>
        </w:rPr>
        <w:t xml:space="preserve">2.14. Максимальный срок ожидания в очереди при подаче запроса о предоставлении муниципальной услуги, услуги, предоставляемой </w:t>
      </w:r>
      <w:r>
        <w:rPr>
          <w:rFonts w:ascii="Arial" w:hAnsi="Arial" w:cs="Arial"/>
          <w:b/>
          <w:bCs/>
          <w:sz w:val="24"/>
          <w:szCs w:val="24"/>
        </w:rPr>
        <w:lastRenderedPageBreak/>
        <w:t>организацией, участвующей в предоставлении муниципальной услуги и при получении результата предоставления таких услуг</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Pr>
          <w:rFonts w:ascii="Arial" w:hAnsi="Arial" w:cs="Arial"/>
          <w:sz w:val="24"/>
          <w:szCs w:val="24"/>
          <w:lang w:eastAsia="ar-SA"/>
        </w:rPr>
        <w:t xml:space="preserve"> более 15 минут.</w:t>
      </w:r>
    </w:p>
    <w:p w:rsidR="00E57326" w:rsidRDefault="00E57326">
      <w:pPr>
        <w:pStyle w:val="1"/>
        <w:spacing w:after="0" w:line="240" w:lineRule="auto"/>
        <w:jc w:val="both"/>
        <w:rPr>
          <w:rFonts w:ascii="Arial" w:eastAsia="Times New Roman" w:hAnsi="Arial" w:cs="Arial"/>
          <w:sz w:val="24"/>
          <w:szCs w:val="24"/>
          <w:lang w:eastAsia="ru-RU"/>
        </w:rPr>
      </w:pPr>
    </w:p>
    <w:p w:rsidR="00E57326" w:rsidRDefault="00016D9A">
      <w:pPr>
        <w:pStyle w:val="1"/>
        <w:spacing w:line="240" w:lineRule="auto"/>
        <w:ind w:firstLine="540"/>
        <w:jc w:val="both"/>
        <w:rPr>
          <w:rFonts w:ascii="Arial" w:hAnsi="Arial" w:cs="Arial"/>
          <w:b/>
          <w:sz w:val="24"/>
          <w:szCs w:val="24"/>
        </w:rPr>
      </w:pPr>
      <w:r>
        <w:rPr>
          <w:rFonts w:ascii="Arial" w:hAnsi="Arial" w:cs="Arial"/>
          <w:b/>
          <w:bCs/>
          <w:sz w:val="24"/>
          <w:szCs w:val="24"/>
        </w:rPr>
        <w:t>2.15. С</w:t>
      </w:r>
      <w:r>
        <w:rPr>
          <w:rFonts w:ascii="Arial" w:hAnsi="Arial" w:cs="Arial"/>
          <w:b/>
          <w:sz w:val="24"/>
          <w:szCs w:val="24"/>
        </w:rPr>
        <w:t xml:space="preserve">рок и порядок регистрации запроса заявителя о предоставлении </w:t>
      </w:r>
      <w:r>
        <w:rPr>
          <w:rFonts w:ascii="Arial" w:hAnsi="Arial" w:cs="Arial"/>
          <w:b/>
          <w:bCs/>
          <w:sz w:val="24"/>
          <w:szCs w:val="24"/>
        </w:rPr>
        <w:t>муниципальной</w:t>
      </w:r>
      <w:r>
        <w:rPr>
          <w:rFonts w:ascii="Arial" w:hAnsi="Arial" w:cs="Arial"/>
          <w:b/>
          <w:sz w:val="24"/>
          <w:szCs w:val="24"/>
        </w:rPr>
        <w:t xml:space="preserve"> услуги и услуги, предоставляемой организацией, участвующей в предоставлении </w:t>
      </w:r>
      <w:r>
        <w:rPr>
          <w:rFonts w:ascii="Arial" w:hAnsi="Arial" w:cs="Arial"/>
          <w:b/>
          <w:bCs/>
          <w:sz w:val="24"/>
          <w:szCs w:val="24"/>
        </w:rPr>
        <w:t>муниципальной</w:t>
      </w:r>
      <w:r>
        <w:rPr>
          <w:rFonts w:ascii="Arial" w:hAnsi="Arial" w:cs="Arial"/>
          <w:b/>
          <w:sz w:val="24"/>
          <w:szCs w:val="24"/>
        </w:rPr>
        <w:t xml:space="preserve"> услуги, в том числе в электронной форме</w:t>
      </w:r>
    </w:p>
    <w:p w:rsidR="00E57326" w:rsidRDefault="00016D9A">
      <w:pPr>
        <w:pStyle w:val="1"/>
        <w:widowControl w:val="0"/>
        <w:tabs>
          <w:tab w:val="clear" w:pos="708"/>
          <w:tab w:val="left" w:pos="0"/>
        </w:tabs>
        <w:spacing w:line="240" w:lineRule="auto"/>
        <w:ind w:firstLine="709"/>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57326" w:rsidRDefault="00016D9A">
      <w:pPr>
        <w:pStyle w:val="1"/>
        <w:tabs>
          <w:tab w:val="clear" w:pos="708"/>
          <w:tab w:val="left" w:pos="540"/>
        </w:tabs>
        <w:spacing w:line="240" w:lineRule="auto"/>
        <w:ind w:firstLine="709"/>
        <w:jc w:val="both"/>
        <w:rPr>
          <w:rFonts w:ascii="Arial" w:hAnsi="Arial" w:cs="Arial"/>
          <w:sz w:val="24"/>
          <w:szCs w:val="24"/>
        </w:rPr>
      </w:pPr>
      <w:r>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57326" w:rsidRDefault="00016D9A">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E57326" w:rsidRDefault="00016D9A">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регистрирует заявление в соответствии с правилами делопроизводства.</w:t>
      </w:r>
    </w:p>
    <w:p w:rsidR="00E57326" w:rsidRDefault="00016D9A">
      <w:pPr>
        <w:pStyle w:val="1"/>
        <w:tabs>
          <w:tab w:val="clear" w:pos="708"/>
          <w:tab w:val="left" w:pos="709"/>
        </w:tabs>
        <w:spacing w:after="0" w:line="240" w:lineRule="auto"/>
        <w:ind w:firstLine="540"/>
        <w:jc w:val="both"/>
        <w:rPr>
          <w:rFonts w:ascii="Arial" w:hAnsi="Arial" w:cs="Arial"/>
          <w:sz w:val="24"/>
          <w:szCs w:val="24"/>
        </w:rPr>
      </w:pPr>
      <w:r>
        <w:rPr>
          <w:rFonts w:ascii="Arial" w:hAnsi="Arial" w:cs="Arial"/>
          <w:sz w:val="24"/>
          <w:szCs w:val="24"/>
        </w:rPr>
        <w:t>-   сообщает заявителю о дате выдачи результата  предоставления муниципальной услуги.</w:t>
      </w:r>
    </w:p>
    <w:p w:rsidR="00E57326" w:rsidRDefault="00016D9A">
      <w:pPr>
        <w:pStyle w:val="1"/>
        <w:tabs>
          <w:tab w:val="clear" w:pos="708"/>
          <w:tab w:val="left" w:pos="709"/>
        </w:tabs>
        <w:spacing w:line="240" w:lineRule="auto"/>
        <w:jc w:val="both"/>
        <w:rPr>
          <w:rFonts w:ascii="Arial" w:hAnsi="Arial" w:cs="Arial"/>
          <w:sz w:val="24"/>
          <w:szCs w:val="24"/>
        </w:rPr>
      </w:pPr>
      <w:r>
        <w:rPr>
          <w:rFonts w:ascii="Arial" w:hAnsi="Arial" w:cs="Arial"/>
          <w:sz w:val="24"/>
          <w:szCs w:val="24"/>
        </w:rPr>
        <w:tab/>
      </w:r>
    </w:p>
    <w:p w:rsidR="00E57326" w:rsidRDefault="00016D9A">
      <w:pPr>
        <w:pStyle w:val="1"/>
        <w:spacing w:line="240" w:lineRule="auto"/>
        <w:ind w:firstLine="567"/>
        <w:jc w:val="both"/>
        <w:rPr>
          <w:rFonts w:ascii="Arial" w:hAnsi="Arial" w:cs="Arial"/>
          <w:sz w:val="24"/>
          <w:szCs w:val="24"/>
        </w:rPr>
      </w:pPr>
      <w:r>
        <w:rPr>
          <w:rFonts w:ascii="Arial" w:hAnsi="Arial" w:cs="Arial"/>
          <w:b/>
          <w:bCs/>
          <w:sz w:val="24"/>
          <w:szCs w:val="24"/>
        </w:rPr>
        <w:t xml:space="preserve">2.16. </w:t>
      </w:r>
      <w:proofErr w:type="gramStart"/>
      <w:r>
        <w:rPr>
          <w:rFonts w:ascii="Arial" w:hAnsi="Arial" w:cs="Arial"/>
          <w:b/>
          <w:bCs/>
          <w:sz w:val="24"/>
          <w:szCs w:val="24"/>
        </w:rPr>
        <w:t xml:space="preserve">Требования к помещениям, в которых предоставляются муниципальная услуга, </w:t>
      </w:r>
      <w:r>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Arial" w:hAnsi="Arial" w:cs="Arial"/>
          <w:b/>
          <w:bCs/>
          <w:sz w:val="24"/>
          <w:szCs w:val="24"/>
        </w:rPr>
        <w:t xml:space="preserve"> размещению и оформлению визуальной, текстовой и </w:t>
      </w:r>
      <w:proofErr w:type="spellStart"/>
      <w:r>
        <w:rPr>
          <w:rFonts w:ascii="Arial" w:hAnsi="Arial" w:cs="Arial"/>
          <w:b/>
          <w:bCs/>
          <w:sz w:val="24"/>
          <w:szCs w:val="24"/>
        </w:rPr>
        <w:t>мультимедийной</w:t>
      </w:r>
      <w:proofErr w:type="spellEnd"/>
      <w:r>
        <w:rPr>
          <w:rFonts w:ascii="Arial" w:hAnsi="Arial" w:cs="Arial"/>
          <w:b/>
          <w:bCs/>
          <w:sz w:val="24"/>
          <w:szCs w:val="24"/>
        </w:rPr>
        <w:t xml:space="preserve"> информации о порядке предоставления </w:t>
      </w:r>
      <w:r>
        <w:rPr>
          <w:rFonts w:ascii="Arial" w:hAnsi="Arial" w:cs="Arial"/>
          <w:b/>
          <w:sz w:val="24"/>
          <w:szCs w:val="24"/>
        </w:rPr>
        <w:t>такой услуги, в том числе к обеспечению доступности для инвалидов указанных объектов в соответствии с</w:t>
      </w:r>
      <w:proofErr w:type="gramEnd"/>
      <w:r>
        <w:rPr>
          <w:rFonts w:ascii="Arial" w:hAnsi="Arial" w:cs="Arial"/>
          <w:b/>
          <w:sz w:val="24"/>
          <w:szCs w:val="24"/>
        </w:rPr>
        <w:t xml:space="preserve"> законодательством Российской Федерации о социальной защите инвалидов</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 xml:space="preserve">2.16.1. </w:t>
      </w:r>
      <w:proofErr w:type="gramStart"/>
      <w:r>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Arial" w:hAnsi="Arial" w:cs="Arial"/>
          <w:sz w:val="24"/>
          <w:szCs w:val="24"/>
        </w:rPr>
        <w:t xml:space="preserve"> защите инвалидов.</w:t>
      </w:r>
    </w:p>
    <w:p w:rsidR="00E57326" w:rsidRDefault="00016D9A">
      <w:pPr>
        <w:pStyle w:val="1"/>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E57326" w:rsidRDefault="00016D9A">
      <w:pPr>
        <w:pStyle w:val="1"/>
        <w:spacing w:line="240" w:lineRule="auto"/>
        <w:ind w:firstLine="539"/>
        <w:jc w:val="both"/>
        <w:rPr>
          <w:rFonts w:ascii="Arial" w:hAnsi="Arial" w:cs="Arial"/>
          <w:sz w:val="24"/>
          <w:szCs w:val="24"/>
        </w:rPr>
      </w:pPr>
      <w:r>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Pr>
          <w:rFonts w:ascii="Arial" w:hAnsi="Arial" w:cs="Arial"/>
          <w:sz w:val="24"/>
          <w:szCs w:val="24"/>
        </w:rPr>
        <w:lastRenderedPageBreak/>
        <w:t>действующего законодательства, регулирующего предоставление муниципальной услуги, и справочных сведений.</w:t>
      </w:r>
    </w:p>
    <w:p w:rsidR="00E57326" w:rsidRDefault="00016D9A">
      <w:pPr>
        <w:pStyle w:val="1"/>
        <w:tabs>
          <w:tab w:val="clear" w:pos="708"/>
          <w:tab w:val="left" w:pos="709"/>
        </w:tabs>
        <w:spacing w:line="240" w:lineRule="auto"/>
        <w:ind w:firstLine="709"/>
        <w:rPr>
          <w:rFonts w:ascii="Arial" w:hAnsi="Arial" w:cs="Arial"/>
          <w:bCs/>
          <w:sz w:val="24"/>
          <w:szCs w:val="24"/>
        </w:rPr>
      </w:pPr>
      <w:r>
        <w:rPr>
          <w:rFonts w:ascii="Arial" w:hAnsi="Arial" w:cs="Arial"/>
          <w:bCs/>
          <w:sz w:val="24"/>
          <w:szCs w:val="24"/>
        </w:rPr>
        <w:t>2.16.3. Обеспечение доступности для инвалидов.</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возможность беспрепятственного входа в помещение  и выхода из него;</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 xml:space="preserve">допуск в помещение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E57326" w:rsidRDefault="00016D9A">
      <w:pPr>
        <w:pStyle w:val="1"/>
        <w:tabs>
          <w:tab w:val="clear" w:pos="708"/>
          <w:tab w:val="left" w:pos="709"/>
        </w:tabs>
        <w:spacing w:after="0" w:line="240" w:lineRule="auto"/>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E57326" w:rsidRDefault="00016D9A">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7326" w:rsidRDefault="00E57326">
      <w:pPr>
        <w:pStyle w:val="1"/>
        <w:widowControl w:val="0"/>
        <w:tabs>
          <w:tab w:val="clear" w:pos="708"/>
          <w:tab w:val="left" w:pos="709"/>
        </w:tabs>
        <w:spacing w:line="240" w:lineRule="auto"/>
        <w:jc w:val="both"/>
        <w:rPr>
          <w:rFonts w:ascii="Arial" w:hAnsi="Arial" w:cs="Arial"/>
          <w:b/>
          <w:bCs/>
          <w:kern w:val="2"/>
          <w:sz w:val="24"/>
          <w:szCs w:val="24"/>
          <w:lang w:eastAsia="ar-SA"/>
        </w:rPr>
      </w:pPr>
    </w:p>
    <w:p w:rsidR="00E57326" w:rsidRDefault="00016D9A">
      <w:pPr>
        <w:pStyle w:val="1"/>
        <w:spacing w:line="240" w:lineRule="auto"/>
        <w:ind w:firstLine="540"/>
        <w:jc w:val="both"/>
        <w:rPr>
          <w:rFonts w:ascii="Arial" w:hAnsi="Arial" w:cs="Arial"/>
          <w:b/>
          <w:bCs/>
          <w:sz w:val="24"/>
          <w:szCs w:val="24"/>
        </w:rPr>
      </w:pPr>
      <w:r>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7326" w:rsidRDefault="00E57326">
      <w:pPr>
        <w:pStyle w:val="1"/>
        <w:spacing w:after="0" w:line="240" w:lineRule="auto"/>
        <w:jc w:val="both"/>
        <w:rPr>
          <w:rFonts w:ascii="Arial" w:hAnsi="Arial" w:cs="Arial"/>
          <w:sz w:val="24"/>
          <w:szCs w:val="24"/>
        </w:rPr>
      </w:pPr>
    </w:p>
    <w:p w:rsidR="00E57326" w:rsidRDefault="00016D9A">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транспортная или пешая доступность к местам предоставления муниципальной услуги;</w:t>
      </w:r>
    </w:p>
    <w:p w:rsidR="00E57326" w:rsidRDefault="00016D9A">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E57326" w:rsidRDefault="00016D9A">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57326" w:rsidRDefault="00016D9A">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предоставление муниципальной услуги в электронном виде; </w:t>
      </w:r>
    </w:p>
    <w:p w:rsidR="00E57326" w:rsidRDefault="00016D9A">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E57326" w:rsidRDefault="00E57326">
      <w:pPr>
        <w:pStyle w:val="1"/>
        <w:spacing w:after="0" w:line="240" w:lineRule="auto"/>
        <w:ind w:firstLine="284"/>
        <w:rPr>
          <w:rFonts w:ascii="Arial" w:hAnsi="Arial" w:cs="Arial"/>
          <w:b/>
          <w:sz w:val="24"/>
          <w:szCs w:val="24"/>
          <w:lang w:eastAsia="ru-RU"/>
        </w:rPr>
      </w:pPr>
    </w:p>
    <w:p w:rsidR="00E57326" w:rsidRDefault="00016D9A">
      <w:pPr>
        <w:pStyle w:val="1"/>
        <w:spacing w:after="0" w:line="240" w:lineRule="auto"/>
        <w:ind w:firstLine="284"/>
        <w:rPr>
          <w:rFonts w:ascii="Arial" w:hAnsi="Arial" w:cs="Arial"/>
          <w:b/>
          <w:sz w:val="24"/>
          <w:szCs w:val="24"/>
          <w:lang w:eastAsia="ru-RU"/>
        </w:rPr>
      </w:pPr>
      <w:r>
        <w:rPr>
          <w:rFonts w:ascii="Arial" w:hAnsi="Arial" w:cs="Arial"/>
          <w:b/>
          <w:sz w:val="24"/>
          <w:szCs w:val="24"/>
          <w:lang w:eastAsia="ru-RU"/>
        </w:rPr>
        <w:t>Показатели качества муниципальной услуги:</w:t>
      </w:r>
    </w:p>
    <w:p w:rsidR="00E57326" w:rsidRDefault="00E57326">
      <w:pPr>
        <w:pStyle w:val="1"/>
        <w:spacing w:after="0" w:line="240" w:lineRule="auto"/>
        <w:ind w:firstLine="284"/>
        <w:rPr>
          <w:rFonts w:ascii="Arial" w:hAnsi="Arial" w:cs="Arial"/>
          <w:b/>
          <w:sz w:val="24"/>
          <w:szCs w:val="24"/>
          <w:lang w:eastAsia="ru-RU"/>
        </w:rPr>
      </w:pPr>
    </w:p>
    <w:p w:rsidR="00E57326" w:rsidRDefault="00016D9A">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полнота и актуальность информации о порядке предоставления муниципальной услуги;</w:t>
      </w:r>
    </w:p>
    <w:p w:rsidR="00E57326" w:rsidRDefault="00016D9A">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7326" w:rsidRDefault="00016D9A">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57326" w:rsidRDefault="00016D9A">
      <w:pPr>
        <w:pStyle w:val="1"/>
        <w:spacing w:after="0" w:line="240" w:lineRule="auto"/>
        <w:ind w:firstLine="704"/>
        <w:jc w:val="both"/>
        <w:rPr>
          <w:rFonts w:ascii="Arial" w:hAnsi="Arial" w:cs="Arial"/>
          <w:sz w:val="24"/>
          <w:szCs w:val="24"/>
        </w:rPr>
      </w:pPr>
      <w:r>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Pr>
          <w:rFonts w:ascii="Arial" w:hAnsi="Arial" w:cs="Arial"/>
          <w:sz w:val="24"/>
          <w:szCs w:val="24"/>
        </w:rPr>
        <w:t>;</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lang w:eastAsia="ru-RU"/>
        </w:rPr>
        <w:t>отсутствие очередей при приеме и выдаче  документов заявителям;</w:t>
      </w:r>
    </w:p>
    <w:p w:rsidR="00E57326" w:rsidRDefault="00016D9A">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57326" w:rsidRDefault="00016D9A">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57326" w:rsidRDefault="00E57326">
      <w:pPr>
        <w:pStyle w:val="1"/>
        <w:spacing w:line="240" w:lineRule="auto"/>
        <w:jc w:val="both"/>
        <w:rPr>
          <w:rFonts w:ascii="Arial" w:hAnsi="Arial" w:cs="Arial"/>
          <w:sz w:val="24"/>
          <w:szCs w:val="24"/>
        </w:rPr>
      </w:pPr>
      <w:bookmarkStart w:id="3" w:name="_Toc328385694"/>
      <w:bookmarkStart w:id="4" w:name="_Toc310325953"/>
      <w:bookmarkStart w:id="5" w:name="_Toc310325506"/>
      <w:bookmarkStart w:id="6" w:name="_Toc310323674"/>
      <w:bookmarkStart w:id="7" w:name="_Toc310319951"/>
      <w:bookmarkStart w:id="8" w:name="_Toc306352764"/>
      <w:bookmarkEnd w:id="3"/>
      <w:bookmarkEnd w:id="4"/>
      <w:bookmarkEnd w:id="5"/>
      <w:bookmarkEnd w:id="6"/>
      <w:bookmarkEnd w:id="7"/>
      <w:bookmarkEnd w:id="8"/>
    </w:p>
    <w:p w:rsidR="00E57326" w:rsidRDefault="00016D9A">
      <w:pPr>
        <w:pStyle w:val="1"/>
        <w:keepNext/>
        <w:spacing w:line="240" w:lineRule="auto"/>
        <w:jc w:val="both"/>
        <w:outlineLvl w:val="1"/>
        <w:rPr>
          <w:rFonts w:ascii="Arial" w:hAnsi="Arial" w:cs="Arial"/>
          <w:sz w:val="24"/>
          <w:szCs w:val="24"/>
        </w:rPr>
      </w:pPr>
      <w:r>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E57326" w:rsidRDefault="00016D9A">
      <w:pPr>
        <w:pStyle w:val="1"/>
        <w:keepNext/>
        <w:spacing w:line="240" w:lineRule="auto"/>
        <w:jc w:val="center"/>
        <w:outlineLvl w:val="1"/>
        <w:rPr>
          <w:rFonts w:ascii="Arial" w:hAnsi="Arial" w:cs="Arial"/>
          <w:sz w:val="24"/>
          <w:szCs w:val="24"/>
        </w:rPr>
      </w:pPr>
      <w:r>
        <w:rPr>
          <w:rFonts w:ascii="Arial" w:hAnsi="Arial" w:cs="Arial"/>
          <w:sz w:val="24"/>
          <w:szCs w:val="24"/>
        </w:rPr>
        <w:t>Муниципальная услуга в электронной форме в настоящее время не предоставляется.</w:t>
      </w:r>
    </w:p>
    <w:p w:rsidR="00E57326" w:rsidRDefault="00E57326">
      <w:pPr>
        <w:pStyle w:val="1"/>
        <w:spacing w:after="0" w:line="240" w:lineRule="auto"/>
        <w:jc w:val="center"/>
        <w:rPr>
          <w:rFonts w:ascii="Arial" w:eastAsia="Times New Roman" w:hAnsi="Arial" w:cs="Arial"/>
          <w:b/>
          <w:bCs/>
          <w:sz w:val="24"/>
          <w:szCs w:val="24"/>
          <w:lang w:eastAsia="ru-RU"/>
        </w:rPr>
      </w:pPr>
    </w:p>
    <w:p w:rsidR="00E57326" w:rsidRDefault="00016D9A">
      <w:pPr>
        <w:pStyle w:val="1"/>
        <w:widowControl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III</w:t>
      </w:r>
      <w:r>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7326" w:rsidRDefault="00E57326">
      <w:pPr>
        <w:pStyle w:val="1"/>
        <w:spacing w:after="0" w:line="240" w:lineRule="auto"/>
        <w:rPr>
          <w:rFonts w:ascii="Arial" w:hAnsi="Arial" w:cs="Arial"/>
          <w:b/>
          <w:sz w:val="24"/>
          <w:szCs w:val="24"/>
        </w:rPr>
      </w:pP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3.1. Исчерпывающий перечень административных процедур:</w:t>
      </w:r>
    </w:p>
    <w:p w:rsidR="00E57326" w:rsidRDefault="00016D9A">
      <w:pPr>
        <w:pStyle w:val="af"/>
        <w:numPr>
          <w:ilvl w:val="0"/>
          <w:numId w:val="1"/>
        </w:numPr>
        <w:spacing w:after="0" w:line="240" w:lineRule="auto"/>
        <w:jc w:val="both"/>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p w:rsidR="00E57326" w:rsidRDefault="00016D9A">
      <w:pPr>
        <w:pStyle w:val="af"/>
        <w:numPr>
          <w:ilvl w:val="0"/>
          <w:numId w:val="1"/>
        </w:numPr>
        <w:spacing w:after="0" w:line="240" w:lineRule="auto"/>
        <w:jc w:val="both"/>
        <w:rPr>
          <w:rFonts w:ascii="Arial" w:hAnsi="Arial" w:cs="Arial"/>
          <w:sz w:val="24"/>
          <w:szCs w:val="24"/>
        </w:rPr>
      </w:pPr>
      <w:r>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7326" w:rsidRDefault="00016D9A">
      <w:pPr>
        <w:pStyle w:val="af"/>
        <w:numPr>
          <w:ilvl w:val="0"/>
          <w:numId w:val="1"/>
        </w:numPr>
        <w:spacing w:after="0" w:line="240" w:lineRule="auto"/>
        <w:jc w:val="both"/>
        <w:rPr>
          <w:rFonts w:ascii="Arial" w:hAnsi="Arial" w:cs="Arial"/>
          <w:sz w:val="24"/>
          <w:szCs w:val="24"/>
        </w:rPr>
      </w:pPr>
      <w:r>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E57326" w:rsidRDefault="00016D9A">
      <w:pPr>
        <w:pStyle w:val="af"/>
        <w:numPr>
          <w:ilvl w:val="0"/>
          <w:numId w:val="1"/>
        </w:numPr>
        <w:spacing w:after="0" w:line="240" w:lineRule="auto"/>
        <w:jc w:val="both"/>
        <w:rPr>
          <w:rFonts w:ascii="Arial" w:hAnsi="Arial" w:cs="Arial"/>
          <w:sz w:val="24"/>
          <w:szCs w:val="24"/>
        </w:rPr>
      </w:pPr>
      <w:r>
        <w:rPr>
          <w:rFonts w:ascii="Arial" w:hAnsi="Arial" w:cs="Arial"/>
          <w:sz w:val="24"/>
          <w:szCs w:val="24"/>
        </w:rPr>
        <w:t>выдача (направление) заявителю  результата  предоставления муниципальной услуги.</w:t>
      </w:r>
    </w:p>
    <w:p w:rsidR="00E57326" w:rsidRDefault="00016D9A">
      <w:pPr>
        <w:pStyle w:val="af"/>
        <w:widowControl w:val="0"/>
        <w:numPr>
          <w:ilvl w:val="0"/>
          <w:numId w:val="1"/>
        </w:numPr>
        <w:spacing w:after="0" w:line="240" w:lineRule="auto"/>
        <w:jc w:val="both"/>
        <w:rPr>
          <w:rFonts w:ascii="Arial" w:hAnsi="Arial" w:cs="Arial"/>
          <w:sz w:val="24"/>
          <w:szCs w:val="24"/>
        </w:rPr>
      </w:pPr>
      <w:r>
        <w:rPr>
          <w:rFonts w:ascii="Arial" w:hAnsi="Arial" w:cs="Arial"/>
          <w:sz w:val="24"/>
          <w:szCs w:val="24"/>
        </w:rPr>
        <w:t xml:space="preserve">порядок исправления допущенных опечаток и ошибок в выданных в </w:t>
      </w:r>
      <w:r>
        <w:rPr>
          <w:rFonts w:ascii="Arial" w:hAnsi="Arial" w:cs="Arial"/>
          <w:sz w:val="24"/>
          <w:szCs w:val="24"/>
        </w:rPr>
        <w:lastRenderedPageBreak/>
        <w:t>результате предоставления муниципальной услуги  документах.</w:t>
      </w:r>
    </w:p>
    <w:p w:rsidR="00E57326" w:rsidRDefault="00E57326">
      <w:pPr>
        <w:pStyle w:val="1"/>
        <w:spacing w:after="0" w:line="240" w:lineRule="auto"/>
        <w:jc w:val="center"/>
        <w:rPr>
          <w:rFonts w:ascii="Arial" w:eastAsia="Times New Roman" w:hAnsi="Arial" w:cs="Arial"/>
          <w:b/>
          <w:bCs/>
          <w:sz w:val="24"/>
          <w:szCs w:val="24"/>
          <w:lang w:eastAsia="ru-RU"/>
        </w:rPr>
      </w:pPr>
    </w:p>
    <w:p w:rsidR="00E57326" w:rsidRDefault="00016D9A">
      <w:pPr>
        <w:pStyle w:val="1"/>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E57326" w:rsidRDefault="00016D9A">
      <w:pPr>
        <w:pStyle w:val="1"/>
        <w:widowControl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3.2.2. При получении заявления ответственный исполнитель Администрации  проверяет:</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1) правильность оформления заявления.</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3) заполняет расписку о приеме (регистрации) заявления заявителя;</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4) вносит запись о приеме заявления в журнал регистрации заявлений.</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57326" w:rsidRDefault="00016D9A">
      <w:pPr>
        <w:pStyle w:val="1"/>
        <w:spacing w:after="0" w:line="240" w:lineRule="auto"/>
        <w:jc w:val="both"/>
        <w:rPr>
          <w:rFonts w:ascii="Arial" w:hAnsi="Arial" w:cs="Arial"/>
          <w:sz w:val="24"/>
          <w:szCs w:val="24"/>
        </w:rPr>
      </w:pPr>
      <w:r>
        <w:rPr>
          <w:rFonts w:ascii="Arial" w:hAnsi="Arial" w:cs="Arial"/>
          <w:sz w:val="24"/>
          <w:szCs w:val="24"/>
        </w:rPr>
        <w:t>     3.2.4. Критерий принятия решения - обращение  заявителя за получением муниципальной услуги.</w:t>
      </w:r>
    </w:p>
    <w:p w:rsidR="00E57326" w:rsidRDefault="00016D9A">
      <w:pPr>
        <w:pStyle w:val="1"/>
        <w:spacing w:after="0" w:line="240" w:lineRule="auto"/>
        <w:jc w:val="both"/>
        <w:rPr>
          <w:rFonts w:ascii="Arial" w:hAnsi="Arial" w:cs="Arial"/>
          <w:sz w:val="24"/>
          <w:szCs w:val="24"/>
          <w:highlight w:val="yellow"/>
        </w:rPr>
      </w:pPr>
      <w:r>
        <w:rPr>
          <w:rFonts w:ascii="Arial" w:hAnsi="Arial" w:cs="Arial"/>
          <w:sz w:val="24"/>
          <w:szCs w:val="24"/>
        </w:rPr>
        <w:t>     3.2.5. Результатом административной процедуры является прием заявления и документов у заявителя.</w:t>
      </w:r>
    </w:p>
    <w:p w:rsidR="00E57326" w:rsidRDefault="00016D9A">
      <w:pPr>
        <w:pStyle w:val="1"/>
        <w:spacing w:after="0" w:line="240" w:lineRule="auto"/>
        <w:jc w:val="both"/>
        <w:rPr>
          <w:rFonts w:ascii="Arial" w:hAnsi="Arial" w:cs="Arial"/>
          <w:sz w:val="24"/>
          <w:szCs w:val="24"/>
        </w:rPr>
      </w:pPr>
      <w:r>
        <w:rPr>
          <w:rFonts w:ascii="Arial" w:hAnsi="Arial" w:cs="Arial"/>
          <w:sz w:val="24"/>
          <w:szCs w:val="24"/>
        </w:rPr>
        <w:t>         Способ фиксации результата – внесение записи в Журнал регистрации входящей документации.</w:t>
      </w:r>
    </w:p>
    <w:p w:rsidR="00E57326" w:rsidRDefault="00E57326">
      <w:pPr>
        <w:pStyle w:val="1"/>
        <w:spacing w:after="0" w:line="240" w:lineRule="auto"/>
        <w:jc w:val="center"/>
        <w:rPr>
          <w:rFonts w:ascii="Arial" w:hAnsi="Arial" w:cs="Arial"/>
          <w:b/>
          <w:sz w:val="24"/>
          <w:szCs w:val="24"/>
        </w:rPr>
      </w:pPr>
    </w:p>
    <w:p w:rsidR="00E57326" w:rsidRDefault="00016D9A">
      <w:pPr>
        <w:pStyle w:val="1"/>
        <w:spacing w:after="0"/>
        <w:jc w:val="center"/>
        <w:rPr>
          <w:rFonts w:ascii="Arial" w:hAnsi="Arial" w:cs="Arial"/>
          <w:b/>
          <w:sz w:val="24"/>
          <w:szCs w:val="24"/>
        </w:rPr>
      </w:pPr>
      <w:r>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Pr>
          <w:rFonts w:ascii="Arial" w:hAnsi="Arial" w:cs="Arial"/>
          <w:color w:val="000000" w:themeColor="text1"/>
          <w:sz w:val="24"/>
          <w:szCs w:val="24"/>
        </w:rPr>
        <w:t>пункте 2.7.</w:t>
      </w:r>
      <w:r>
        <w:rPr>
          <w:rFonts w:ascii="Arial" w:hAnsi="Arial" w:cs="Arial"/>
          <w:sz w:val="24"/>
          <w:szCs w:val="24"/>
        </w:rPr>
        <w:t xml:space="preserve"> настоящего Административного  Регламента.</w:t>
      </w:r>
    </w:p>
    <w:p w:rsidR="00E57326" w:rsidRDefault="00016D9A">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Pr>
          <w:rFonts w:ascii="Arial" w:hAnsi="Arial" w:cs="Arial"/>
          <w:sz w:val="24"/>
          <w:szCs w:val="24"/>
          <w:lang w:eastAsia="ru-RU"/>
        </w:rPr>
        <w:t xml:space="preserve">. </w:t>
      </w:r>
    </w:p>
    <w:p w:rsidR="00E57326" w:rsidRDefault="00016D9A">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5">
        <w:r>
          <w:rPr>
            <w:rFonts w:ascii="Arial" w:hAnsi="Arial" w:cs="Arial"/>
            <w:sz w:val="24"/>
            <w:szCs w:val="24"/>
            <w:lang w:eastAsia="ru-RU"/>
          </w:rPr>
          <w:t>законодательства</w:t>
        </w:r>
      </w:hyperlink>
      <w:r>
        <w:rPr>
          <w:rFonts w:ascii="Arial" w:hAnsi="Arial" w:cs="Arial"/>
          <w:sz w:val="24"/>
          <w:szCs w:val="24"/>
          <w:lang w:eastAsia="ru-RU"/>
        </w:rPr>
        <w:t xml:space="preserve"> Российской Федерации о защите персональных данных.</w:t>
      </w:r>
    </w:p>
    <w:p w:rsidR="00E57326" w:rsidRDefault="00016D9A">
      <w:pPr>
        <w:pStyle w:val="1"/>
        <w:widowControl w:val="0"/>
        <w:spacing w:after="0" w:line="312" w:lineRule="atLeast"/>
        <w:jc w:val="both"/>
        <w:rPr>
          <w:rFonts w:ascii="Arial" w:hAnsi="Arial" w:cs="Arial"/>
          <w:sz w:val="24"/>
          <w:szCs w:val="24"/>
          <w:lang w:eastAsia="ru-RU"/>
        </w:rPr>
      </w:pPr>
      <w:r>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E57326" w:rsidRDefault="00016D9A">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E57326" w:rsidRDefault="00016D9A">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E57326" w:rsidRDefault="00016D9A">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Ответ на запрос регистрируется в установленном порядке.</w:t>
      </w:r>
      <w:r>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E57326" w:rsidRDefault="00016D9A">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E57326" w:rsidRDefault="00016D9A">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E57326" w:rsidRDefault="00016D9A">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E57326" w:rsidRDefault="00E57326">
      <w:pPr>
        <w:pStyle w:val="1"/>
        <w:spacing w:after="0" w:line="240" w:lineRule="auto"/>
        <w:jc w:val="both"/>
        <w:rPr>
          <w:rFonts w:ascii="Arial" w:hAnsi="Arial" w:cs="Arial"/>
          <w:sz w:val="24"/>
          <w:szCs w:val="24"/>
        </w:rPr>
      </w:pPr>
    </w:p>
    <w:p w:rsidR="00E57326" w:rsidRDefault="00016D9A">
      <w:pPr>
        <w:pStyle w:val="1"/>
        <w:spacing w:after="0" w:line="240" w:lineRule="auto"/>
        <w:ind w:firstLine="708"/>
        <w:jc w:val="center"/>
        <w:rPr>
          <w:rFonts w:ascii="Arial" w:hAnsi="Arial" w:cs="Arial"/>
          <w:sz w:val="24"/>
          <w:szCs w:val="24"/>
        </w:rPr>
      </w:pPr>
      <w:r>
        <w:rPr>
          <w:rFonts w:ascii="Arial" w:eastAsia="Times New Roman"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Pr>
          <w:rFonts w:ascii="Arial" w:hAnsi="Arial" w:cs="Arial"/>
          <w:b/>
          <w:bCs/>
          <w:sz w:val="24"/>
          <w:szCs w:val="24"/>
        </w:rPr>
        <w:t>.</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E57326" w:rsidRDefault="00016D9A">
      <w:pPr>
        <w:pStyle w:val="1"/>
        <w:spacing w:after="0" w:line="240" w:lineRule="auto"/>
        <w:jc w:val="both"/>
        <w:rPr>
          <w:rFonts w:ascii="Arial" w:hAnsi="Arial" w:cs="Arial"/>
          <w:sz w:val="24"/>
          <w:szCs w:val="24"/>
        </w:rPr>
      </w:pPr>
      <w:r>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3.3.2. При отсутствии оснований, предусмотренных </w:t>
      </w:r>
      <w:hyperlink r:id="rId16" w:anchor="P242" w:history="1">
        <w:r>
          <w:rPr>
            <w:rFonts w:ascii="Arial" w:hAnsi="Arial" w:cs="Arial"/>
            <w:sz w:val="24"/>
            <w:szCs w:val="24"/>
          </w:rPr>
          <w:t>пунктом 2.9.</w:t>
        </w:r>
      </w:hyperlink>
      <w:r>
        <w:rPr>
          <w:rFonts w:ascii="Arial" w:hAnsi="Arial" w:cs="Arial"/>
          <w:sz w:val="24"/>
          <w:szCs w:val="24"/>
        </w:rPr>
        <w:t> настоящего Административного регламента ответственный исполнитель:</w:t>
      </w:r>
    </w:p>
    <w:p w:rsidR="00E57326" w:rsidRDefault="00016D9A">
      <w:pPr>
        <w:pStyle w:val="1"/>
        <w:spacing w:after="0" w:line="240" w:lineRule="auto"/>
        <w:jc w:val="both"/>
        <w:rPr>
          <w:rFonts w:ascii="Arial" w:hAnsi="Arial" w:cs="Arial"/>
          <w:sz w:val="24"/>
          <w:szCs w:val="24"/>
        </w:rPr>
      </w:pPr>
      <w:r>
        <w:rPr>
          <w:rFonts w:ascii="Arial" w:hAnsi="Arial" w:cs="Arial"/>
          <w:sz w:val="24"/>
          <w:szCs w:val="24"/>
        </w:rPr>
        <w:t xml:space="preserve">          подготавливает разрешение на осуществление земляных работ;</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При наличии оснований, предусмотренных </w:t>
      </w:r>
      <w:hyperlink r:id="rId17" w:anchor="P242" w:history="1">
        <w:r>
          <w:rPr>
            <w:rFonts w:ascii="Arial" w:hAnsi="Arial" w:cs="Arial"/>
            <w:sz w:val="24"/>
            <w:szCs w:val="24"/>
          </w:rPr>
          <w:t>пунктом 2</w:t>
        </w:r>
      </w:hyperlink>
      <w:r>
        <w:rPr>
          <w:rFonts w:ascii="Arial" w:hAnsi="Arial" w:cs="Arial"/>
          <w:sz w:val="24"/>
          <w:szCs w:val="24"/>
        </w:rPr>
        <w:t>.9. настоящего административного регламента, готовит </w:t>
      </w:r>
      <w:hyperlink r:id="rId18" w:anchor="P685" w:history="1">
        <w:r>
          <w:rPr>
            <w:rFonts w:ascii="Arial" w:hAnsi="Arial" w:cs="Arial"/>
            <w:sz w:val="24"/>
            <w:szCs w:val="24"/>
          </w:rPr>
          <w:t>уведомление</w:t>
        </w:r>
      </w:hyperlink>
      <w:r>
        <w:rPr>
          <w:rFonts w:ascii="Arial" w:hAnsi="Arial" w:cs="Arial"/>
          <w:sz w:val="24"/>
          <w:szCs w:val="24"/>
        </w:rPr>
        <w:t> об отказе в предоставлении муниципальной услуги.</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Общий  срок выполнения административной процедуры – 10 рабочих дней.</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 xml:space="preserve">3.3.4.Результатом исполнения административной процедуры является:   </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оформленное разрешение на осуществление   земляных работ;</w:t>
      </w:r>
    </w:p>
    <w:p w:rsidR="00E57326" w:rsidRDefault="008C663B">
      <w:pPr>
        <w:pStyle w:val="1"/>
        <w:spacing w:after="0" w:line="240" w:lineRule="auto"/>
        <w:ind w:firstLine="567"/>
        <w:jc w:val="both"/>
        <w:rPr>
          <w:rFonts w:ascii="Arial" w:hAnsi="Arial" w:cs="Arial"/>
          <w:sz w:val="24"/>
          <w:szCs w:val="24"/>
        </w:rPr>
      </w:pPr>
      <w:hyperlink r:id="rId19" w:anchor="P685" w:history="1">
        <w:r w:rsidR="00016D9A">
          <w:rPr>
            <w:rFonts w:ascii="Arial" w:hAnsi="Arial" w:cs="Arial"/>
            <w:sz w:val="24"/>
            <w:szCs w:val="24"/>
          </w:rPr>
          <w:t>уведомление</w:t>
        </w:r>
      </w:hyperlink>
      <w:r w:rsidR="00016D9A">
        <w:rPr>
          <w:rFonts w:ascii="Arial" w:hAnsi="Arial" w:cs="Arial"/>
          <w:sz w:val="24"/>
          <w:szCs w:val="24"/>
        </w:rPr>
        <w:t> об отказе в предоставлении муниципальной услуги;</w:t>
      </w:r>
    </w:p>
    <w:p w:rsidR="00E57326" w:rsidRDefault="00016D9A">
      <w:pPr>
        <w:pStyle w:val="1"/>
        <w:spacing w:after="0" w:line="240" w:lineRule="auto"/>
        <w:ind w:firstLine="567"/>
        <w:jc w:val="both"/>
        <w:rPr>
          <w:rFonts w:ascii="Arial" w:hAnsi="Arial" w:cs="Arial"/>
          <w:sz w:val="24"/>
          <w:szCs w:val="24"/>
        </w:rPr>
      </w:pPr>
      <w:r>
        <w:rPr>
          <w:rFonts w:ascii="Arial" w:hAnsi="Arial" w:cs="Arial"/>
          <w:sz w:val="24"/>
          <w:szCs w:val="24"/>
        </w:rPr>
        <w:t>запись о продлении срока действия ранее выданного  разрешения  на осуществление земляных работ.</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 xml:space="preserve">Способом фиксации результата выполнения административной процедуры  является: </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регистрация разрешения на осуществление земляных работ в журнале регистрации разрешений на осуществление земляных работ.</w:t>
      </w:r>
    </w:p>
    <w:p w:rsidR="00E57326" w:rsidRDefault="00016D9A">
      <w:pPr>
        <w:pStyle w:val="1"/>
        <w:spacing w:after="0" w:line="240" w:lineRule="auto"/>
        <w:ind w:firstLine="708"/>
        <w:jc w:val="both"/>
        <w:rPr>
          <w:rFonts w:ascii="Arial" w:hAnsi="Arial" w:cs="Arial"/>
          <w:color w:val="002060"/>
          <w:sz w:val="24"/>
          <w:szCs w:val="24"/>
        </w:rPr>
      </w:pPr>
      <w:r>
        <w:rPr>
          <w:rFonts w:ascii="Arial" w:hAnsi="Arial" w:cs="Arial"/>
          <w:sz w:val="24"/>
          <w:szCs w:val="24"/>
        </w:rPr>
        <w:lastRenderedPageBreak/>
        <w:t>регистрация уведомления  об отказе в предоставлении муниципальной услуги в журнале и сходящей корреспонденции</w:t>
      </w:r>
      <w:r>
        <w:rPr>
          <w:rFonts w:ascii="Arial" w:hAnsi="Arial" w:cs="Arial"/>
          <w:color w:val="002060"/>
          <w:sz w:val="24"/>
          <w:szCs w:val="24"/>
        </w:rPr>
        <w:t>.</w:t>
      </w:r>
    </w:p>
    <w:p w:rsidR="00E57326" w:rsidRDefault="00E57326">
      <w:pPr>
        <w:pStyle w:val="1"/>
        <w:spacing w:after="0" w:line="240" w:lineRule="auto"/>
        <w:jc w:val="center"/>
        <w:rPr>
          <w:rFonts w:ascii="Arial" w:hAnsi="Arial" w:cs="Arial"/>
          <w:b/>
          <w:bCs/>
          <w:sz w:val="24"/>
          <w:szCs w:val="24"/>
        </w:rPr>
      </w:pPr>
    </w:p>
    <w:p w:rsidR="00E57326" w:rsidRDefault="00016D9A">
      <w:pPr>
        <w:pStyle w:val="1"/>
        <w:spacing w:after="0" w:line="240" w:lineRule="auto"/>
        <w:jc w:val="center"/>
        <w:rPr>
          <w:rFonts w:ascii="Arial" w:hAnsi="Arial" w:cs="Arial"/>
          <w:b/>
          <w:bCs/>
          <w:sz w:val="24"/>
          <w:szCs w:val="24"/>
        </w:rPr>
      </w:pPr>
      <w:r>
        <w:rPr>
          <w:rFonts w:ascii="Arial" w:hAnsi="Arial" w:cs="Arial"/>
          <w:b/>
          <w:bCs/>
          <w:sz w:val="24"/>
          <w:szCs w:val="24"/>
        </w:rPr>
        <w:t>3.5. Выдача (направление) заявителю  результата  предоставления муниципальной услуги.</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принятие решения о предоставлении (отказе в предоставлении</w:t>
      </w:r>
      <w:proofErr w:type="gramStart"/>
      <w:r>
        <w:rPr>
          <w:rFonts w:ascii="Arial" w:hAnsi="Arial" w:cs="Arial"/>
          <w:sz w:val="24"/>
          <w:szCs w:val="24"/>
        </w:rPr>
        <w:t>)м</w:t>
      </w:r>
      <w:proofErr w:type="gramEnd"/>
      <w:r>
        <w:rPr>
          <w:rFonts w:ascii="Arial" w:hAnsi="Arial" w:cs="Arial"/>
          <w:sz w:val="24"/>
          <w:szCs w:val="24"/>
        </w:rPr>
        <w:t>униципальной услуги.</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 xml:space="preserve">3.4.2. Документы, указанные в пункте 3.3.2.направляются ответственным исполнителем на подпись Главе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E57326" w:rsidRDefault="00016D9A">
      <w:pPr>
        <w:pStyle w:val="1"/>
        <w:spacing w:after="0" w:line="240" w:lineRule="auto"/>
        <w:ind w:firstLine="708"/>
        <w:jc w:val="both"/>
        <w:rPr>
          <w:rFonts w:ascii="Arial" w:hAnsi="Arial" w:cs="Arial"/>
          <w:color w:val="FF0000"/>
          <w:sz w:val="24"/>
          <w:szCs w:val="24"/>
        </w:rPr>
      </w:pPr>
      <w:r>
        <w:rPr>
          <w:rFonts w:ascii="Arial" w:hAnsi="Arial" w:cs="Arial"/>
          <w:sz w:val="24"/>
          <w:szCs w:val="24"/>
        </w:rPr>
        <w:t>3.4.3. Подписанные документы  регистрируется в установленном порядке.</w:t>
      </w:r>
      <w:proofErr w:type="gramStart"/>
      <w:r>
        <w:rPr>
          <w:rFonts w:ascii="Arial" w:hAnsi="Arial" w:cs="Arial"/>
          <w:sz w:val="24"/>
          <w:szCs w:val="24"/>
        </w:rPr>
        <w:t xml:space="preserve"> .</w:t>
      </w:r>
      <w:proofErr w:type="gramEnd"/>
      <w:r>
        <w:rPr>
          <w:rFonts w:ascii="Arial" w:hAnsi="Arial" w:cs="Arial"/>
          <w:sz w:val="24"/>
          <w:szCs w:val="24"/>
        </w:rPr>
        <w:t>Критерий принятия решения отсутствует.</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3.4.4. Результатом исполнения административной процедуры является получение заявителем:</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разрешения на осуществление земляных работ;</w:t>
      </w:r>
    </w:p>
    <w:p w:rsidR="00E57326" w:rsidRDefault="00016D9A">
      <w:pPr>
        <w:pStyle w:val="1"/>
        <w:spacing w:after="0" w:line="240" w:lineRule="auto"/>
        <w:ind w:firstLine="708"/>
        <w:jc w:val="both"/>
        <w:rPr>
          <w:rFonts w:ascii="Arial" w:hAnsi="Arial" w:cs="Arial"/>
          <w:sz w:val="24"/>
          <w:szCs w:val="24"/>
        </w:rPr>
      </w:pPr>
      <w:proofErr w:type="gramStart"/>
      <w:r>
        <w:rPr>
          <w:rFonts w:ascii="Arial" w:hAnsi="Arial" w:cs="Arial"/>
          <w:sz w:val="24"/>
          <w:szCs w:val="24"/>
        </w:rPr>
        <w:t>решени</w:t>
      </w:r>
      <w:hyperlink r:id="rId20" w:anchor="P685" w:history="1">
        <w:r>
          <w:rPr>
            <w:rFonts w:ascii="Arial" w:hAnsi="Arial" w:cs="Arial"/>
            <w:sz w:val="24"/>
            <w:szCs w:val="24"/>
          </w:rPr>
          <w:t>я</w:t>
        </w:r>
        <w:proofErr w:type="gramEnd"/>
      </w:hyperlink>
      <w:r>
        <w:rPr>
          <w:rFonts w:ascii="Arial" w:hAnsi="Arial" w:cs="Arial"/>
          <w:sz w:val="24"/>
          <w:szCs w:val="24"/>
        </w:rPr>
        <w:t> об отказе в предоставлении муниципальной услуги;</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ранее выданного разрешения  на осуществление земляных работ с записью о продлении срока действия.</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Максимальный срок выполнения административной процедуры -  1 рабочий день.</w:t>
      </w:r>
    </w:p>
    <w:p w:rsidR="00E57326" w:rsidRDefault="00016D9A">
      <w:pPr>
        <w:pStyle w:val="1"/>
        <w:spacing w:after="0" w:line="240" w:lineRule="auto"/>
        <w:ind w:firstLine="708"/>
        <w:jc w:val="both"/>
        <w:rPr>
          <w:rFonts w:ascii="Arial" w:hAnsi="Arial" w:cs="Arial"/>
          <w:sz w:val="24"/>
          <w:szCs w:val="24"/>
        </w:rPr>
      </w:pPr>
      <w:r>
        <w:rPr>
          <w:rFonts w:ascii="Arial" w:hAnsi="Arial" w:cs="Arial"/>
          <w:sz w:val="24"/>
          <w:szCs w:val="24"/>
        </w:rPr>
        <w:t>Способ фиксации результата – подпись заявителя в получении  документов.</w:t>
      </w:r>
    </w:p>
    <w:p w:rsidR="00E57326" w:rsidRDefault="00E57326">
      <w:pPr>
        <w:pStyle w:val="1"/>
        <w:spacing w:after="0" w:line="240" w:lineRule="auto"/>
        <w:ind w:firstLine="709"/>
        <w:jc w:val="both"/>
        <w:rPr>
          <w:rFonts w:ascii="Arial" w:eastAsia="Times New Roman" w:hAnsi="Arial" w:cs="Arial"/>
          <w:b/>
          <w:sz w:val="24"/>
          <w:szCs w:val="24"/>
        </w:rPr>
      </w:pPr>
    </w:p>
    <w:p w:rsidR="00E57326" w:rsidRDefault="00016D9A">
      <w:pPr>
        <w:pStyle w:val="1"/>
        <w:spacing w:after="0" w:line="240" w:lineRule="auto"/>
        <w:ind w:firstLine="709"/>
        <w:jc w:val="both"/>
        <w:rPr>
          <w:rFonts w:ascii="Arial" w:hAnsi="Arial" w:cs="Arial"/>
          <w:b/>
          <w:sz w:val="24"/>
          <w:szCs w:val="24"/>
        </w:rPr>
      </w:pPr>
      <w:r>
        <w:rPr>
          <w:rFonts w:ascii="Arial" w:eastAsia="Times New Roman" w:hAnsi="Arial" w:cs="Arial"/>
          <w:b/>
          <w:sz w:val="24"/>
          <w:szCs w:val="24"/>
        </w:rPr>
        <w:t>3.5.</w:t>
      </w:r>
      <w:r>
        <w:rPr>
          <w:rFonts w:ascii="Arial"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E57326" w:rsidRDefault="00E57326">
      <w:pPr>
        <w:pStyle w:val="1"/>
        <w:spacing w:after="0" w:line="240" w:lineRule="auto"/>
        <w:ind w:firstLine="709"/>
        <w:jc w:val="both"/>
        <w:rPr>
          <w:rFonts w:ascii="Arial" w:hAnsi="Arial" w:cs="Arial"/>
          <w:b/>
          <w:sz w:val="24"/>
          <w:szCs w:val="24"/>
        </w:rPr>
      </w:pPr>
    </w:p>
    <w:p w:rsidR="00E57326" w:rsidRDefault="00016D9A">
      <w:pPr>
        <w:pStyle w:val="1"/>
        <w:spacing w:after="0" w:line="240" w:lineRule="auto"/>
        <w:ind w:firstLine="539"/>
        <w:jc w:val="both"/>
        <w:rPr>
          <w:rFonts w:ascii="Arial" w:eastAsia="Calibri" w:hAnsi="Arial" w:cs="Arial"/>
          <w:bCs/>
          <w:sz w:val="24"/>
          <w:szCs w:val="24"/>
        </w:rPr>
      </w:pPr>
      <w:r>
        <w:rPr>
          <w:rFonts w:ascii="Arial" w:eastAsia="Calibri" w:hAnsi="Arial" w:cs="Arial"/>
          <w:bCs/>
          <w:sz w:val="24"/>
          <w:szCs w:val="24"/>
        </w:rPr>
        <w:t xml:space="preserve">3.5.1.  </w:t>
      </w:r>
      <w:proofErr w:type="gramStart"/>
      <w:r>
        <w:rPr>
          <w:rFonts w:ascii="Arial" w:eastAsia="Calibri" w:hAnsi="Arial" w:cs="Arial"/>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E57326" w:rsidRDefault="00016D9A">
      <w:pPr>
        <w:pStyle w:val="1"/>
        <w:spacing w:after="0" w:line="240" w:lineRule="auto"/>
        <w:ind w:firstLine="540"/>
        <w:jc w:val="both"/>
        <w:rPr>
          <w:rFonts w:ascii="Arial" w:eastAsia="Calibri" w:hAnsi="Arial" w:cs="Arial"/>
          <w:bCs/>
          <w:sz w:val="24"/>
          <w:szCs w:val="24"/>
        </w:rPr>
      </w:pPr>
      <w:r>
        <w:rPr>
          <w:rFonts w:ascii="Arial" w:eastAsia="Calibri" w:hAnsi="Arial" w:cs="Arial"/>
          <w:bCs/>
          <w:sz w:val="24"/>
          <w:szCs w:val="24"/>
        </w:rPr>
        <w:t xml:space="preserve">3.5.2. </w:t>
      </w:r>
      <w:proofErr w:type="gramStart"/>
      <w:r>
        <w:rPr>
          <w:rFonts w:ascii="Arial" w:eastAsia="Calibri"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57326" w:rsidRDefault="00016D9A">
      <w:pPr>
        <w:pStyle w:val="1"/>
        <w:spacing w:after="0" w:line="240" w:lineRule="auto"/>
        <w:ind w:firstLine="540"/>
        <w:jc w:val="both"/>
        <w:rPr>
          <w:rFonts w:ascii="Arial" w:eastAsia="Calibri" w:hAnsi="Arial" w:cs="Arial"/>
          <w:bCs/>
          <w:sz w:val="24"/>
          <w:szCs w:val="24"/>
        </w:rPr>
      </w:pPr>
      <w:proofErr w:type="gramStart"/>
      <w:r>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E57326" w:rsidRDefault="00016D9A">
      <w:pPr>
        <w:pStyle w:val="1"/>
        <w:spacing w:after="0" w:line="240" w:lineRule="auto"/>
        <w:ind w:firstLine="540"/>
        <w:jc w:val="both"/>
        <w:rPr>
          <w:rFonts w:ascii="Arial" w:hAnsi="Arial" w:cs="Arial"/>
          <w:sz w:val="24"/>
          <w:szCs w:val="24"/>
        </w:rPr>
      </w:pPr>
      <w:r>
        <w:rPr>
          <w:rFonts w:ascii="Arial" w:eastAsia="Calibri" w:hAnsi="Arial" w:cs="Arial"/>
          <w:bCs/>
          <w:sz w:val="24"/>
          <w:szCs w:val="24"/>
        </w:rPr>
        <w:t xml:space="preserve">3.5.5. </w:t>
      </w:r>
      <w:r>
        <w:rPr>
          <w:rFonts w:ascii="Arial"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E57326" w:rsidRDefault="00016D9A">
      <w:pPr>
        <w:pStyle w:val="1"/>
        <w:spacing w:after="0" w:line="240" w:lineRule="auto"/>
        <w:ind w:firstLine="540"/>
        <w:jc w:val="both"/>
        <w:rPr>
          <w:rFonts w:ascii="Arial" w:hAnsi="Arial" w:cs="Arial"/>
          <w:sz w:val="24"/>
          <w:szCs w:val="24"/>
        </w:rPr>
      </w:pPr>
      <w:r>
        <w:rPr>
          <w:rFonts w:ascii="Arial" w:eastAsia="Calibri" w:hAnsi="Arial" w:cs="Arial"/>
          <w:bCs/>
          <w:sz w:val="24"/>
          <w:szCs w:val="24"/>
        </w:rPr>
        <w:t xml:space="preserve">3.5.6.  Срок  выдачи результата  не должен превышать 10 календарных дней </w:t>
      </w:r>
      <w:proofErr w:type="gramStart"/>
      <w:r>
        <w:rPr>
          <w:rFonts w:ascii="Arial" w:eastAsia="Calibri" w:hAnsi="Arial" w:cs="Arial"/>
          <w:bCs/>
          <w:sz w:val="24"/>
          <w:szCs w:val="24"/>
        </w:rPr>
        <w:t>с даты   регистрации</w:t>
      </w:r>
      <w:proofErr w:type="gramEnd"/>
      <w:r>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E57326" w:rsidRDefault="00E57326">
      <w:pPr>
        <w:pStyle w:val="1"/>
        <w:spacing w:after="0" w:line="240" w:lineRule="auto"/>
        <w:jc w:val="both"/>
        <w:rPr>
          <w:rFonts w:ascii="Arial" w:hAnsi="Arial" w:cs="Arial"/>
          <w:sz w:val="24"/>
          <w:szCs w:val="24"/>
        </w:rPr>
      </w:pPr>
    </w:p>
    <w:p w:rsidR="00E57326" w:rsidRDefault="00016D9A">
      <w:pPr>
        <w:pStyle w:val="1"/>
        <w:widowControl w:val="0"/>
        <w:spacing w:line="240" w:lineRule="auto"/>
        <w:ind w:firstLine="704"/>
        <w:rPr>
          <w:rFonts w:ascii="Arial" w:hAnsi="Arial" w:cs="Arial"/>
          <w:b/>
          <w:bCs/>
          <w:sz w:val="24"/>
          <w:szCs w:val="24"/>
        </w:rPr>
      </w:pPr>
      <w:r>
        <w:rPr>
          <w:rFonts w:ascii="Arial" w:hAnsi="Arial" w:cs="Arial"/>
          <w:b/>
          <w:bCs/>
          <w:sz w:val="24"/>
          <w:szCs w:val="24"/>
        </w:rPr>
        <w:t xml:space="preserve">IV.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предоставлением муниципальной услуги</w:t>
      </w:r>
    </w:p>
    <w:p w:rsidR="00E57326" w:rsidRDefault="00016D9A">
      <w:pPr>
        <w:pStyle w:val="1"/>
        <w:widowControl w:val="0"/>
        <w:spacing w:line="240" w:lineRule="auto"/>
        <w:jc w:val="center"/>
        <w:rPr>
          <w:rFonts w:ascii="Arial" w:hAnsi="Arial" w:cs="Arial"/>
          <w:b/>
          <w:bCs/>
          <w:sz w:val="24"/>
          <w:szCs w:val="24"/>
        </w:rPr>
      </w:pPr>
      <w:r>
        <w:rPr>
          <w:rFonts w:ascii="Arial" w:hAnsi="Arial" w:cs="Arial"/>
          <w:b/>
          <w:bCs/>
          <w:sz w:val="24"/>
          <w:szCs w:val="24"/>
        </w:rPr>
        <w:lastRenderedPageBreak/>
        <w:t xml:space="preserve">4.1. Порядок осуществления текущего </w:t>
      </w:r>
      <w:proofErr w:type="gramStart"/>
      <w:r>
        <w:rPr>
          <w:rFonts w:ascii="Arial" w:hAnsi="Arial" w:cs="Arial"/>
          <w:b/>
          <w:bCs/>
          <w:sz w:val="24"/>
          <w:szCs w:val="24"/>
        </w:rPr>
        <w:t>контроля за</w:t>
      </w:r>
      <w:proofErr w:type="gramEnd"/>
      <w:r>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7326" w:rsidRDefault="00016D9A">
      <w:pPr>
        <w:pStyle w:val="1"/>
        <w:widowControl w:val="0"/>
        <w:spacing w:after="0" w:line="240" w:lineRule="auto"/>
        <w:ind w:firstLine="704"/>
        <w:rPr>
          <w:rFonts w:ascii="Arial" w:hAnsi="Arial" w:cs="Arial"/>
          <w:sz w:val="24"/>
          <w:szCs w:val="24"/>
        </w:rPr>
      </w:pPr>
      <w:r>
        <w:rPr>
          <w:rFonts w:ascii="Arial" w:hAnsi="Arial" w:cs="Arial"/>
          <w:sz w:val="24"/>
          <w:szCs w:val="24"/>
        </w:rPr>
        <w:t xml:space="preserve">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57326" w:rsidRDefault="00016D9A">
      <w:pPr>
        <w:pStyle w:val="1"/>
        <w:widowControl w:val="0"/>
        <w:spacing w:after="0" w:line="240" w:lineRule="auto"/>
        <w:ind w:firstLine="704"/>
        <w:rPr>
          <w:rFonts w:ascii="Arial" w:hAnsi="Arial" w:cs="Arial"/>
          <w:sz w:val="24"/>
          <w:szCs w:val="24"/>
        </w:rPr>
      </w:pPr>
      <w:r>
        <w:rPr>
          <w:rFonts w:ascii="Arial" w:hAnsi="Arial" w:cs="Arial"/>
          <w:sz w:val="24"/>
          <w:szCs w:val="24"/>
        </w:rPr>
        <w:t xml:space="preserve">- глава </w:t>
      </w:r>
      <w:proofErr w:type="spellStart"/>
      <w:r w:rsidR="00836EDA">
        <w:rPr>
          <w:rFonts w:ascii="Arial" w:hAnsi="Arial" w:cs="Arial"/>
          <w:sz w:val="24"/>
          <w:szCs w:val="24"/>
        </w:rPr>
        <w:t>Новомеловского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E57326" w:rsidRDefault="00016D9A">
      <w:pPr>
        <w:pStyle w:val="1"/>
        <w:widowControl w:val="0"/>
        <w:spacing w:after="0" w:line="240" w:lineRule="auto"/>
        <w:ind w:firstLine="704"/>
        <w:rPr>
          <w:rFonts w:ascii="Arial" w:hAnsi="Arial" w:cs="Arial"/>
          <w:sz w:val="24"/>
          <w:szCs w:val="24"/>
        </w:rPr>
      </w:pPr>
      <w:r>
        <w:rPr>
          <w:rFonts w:ascii="Arial" w:hAnsi="Arial" w:cs="Arial"/>
          <w:sz w:val="24"/>
          <w:szCs w:val="24"/>
        </w:rPr>
        <w:t xml:space="preserve">- заместитель главы Администрации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E57326" w:rsidRDefault="00016D9A">
      <w:pPr>
        <w:pStyle w:val="1"/>
        <w:tabs>
          <w:tab w:val="clear" w:pos="708"/>
          <w:tab w:val="left" w:pos="709"/>
        </w:tabs>
        <w:spacing w:after="0" w:line="240" w:lineRule="auto"/>
        <w:jc w:val="both"/>
        <w:rPr>
          <w:rFonts w:ascii="Arial" w:hAnsi="Arial" w:cs="Arial"/>
          <w:kern w:val="2"/>
          <w:sz w:val="24"/>
          <w:szCs w:val="24"/>
          <w:lang w:eastAsia="zh-CN"/>
        </w:rPr>
      </w:pPr>
      <w:r>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E57326" w:rsidRDefault="00E57326">
      <w:pPr>
        <w:pStyle w:val="1"/>
        <w:widowControl w:val="0"/>
        <w:spacing w:after="0" w:line="240" w:lineRule="auto"/>
        <w:rPr>
          <w:rFonts w:ascii="Arial" w:hAnsi="Arial" w:cs="Arial"/>
          <w:sz w:val="24"/>
          <w:szCs w:val="24"/>
        </w:rPr>
      </w:pPr>
    </w:p>
    <w:p w:rsidR="00E57326" w:rsidRDefault="00016D9A">
      <w:pPr>
        <w:pStyle w:val="1"/>
        <w:widowControl w:val="0"/>
        <w:spacing w:after="0" w:line="240" w:lineRule="auto"/>
        <w:jc w:val="center"/>
        <w:rPr>
          <w:rFonts w:ascii="Arial" w:hAnsi="Arial" w:cs="Arial"/>
          <w:b/>
          <w:bCs/>
          <w:sz w:val="24"/>
          <w:szCs w:val="24"/>
        </w:rPr>
      </w:pPr>
      <w:r>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полнотой и качеством предоставления муниципальной услуги</w:t>
      </w:r>
    </w:p>
    <w:p w:rsidR="00E57326" w:rsidRDefault="00E57326">
      <w:pPr>
        <w:pStyle w:val="1"/>
        <w:widowControl w:val="0"/>
        <w:spacing w:after="0" w:line="240" w:lineRule="auto"/>
        <w:jc w:val="center"/>
        <w:rPr>
          <w:rFonts w:ascii="Arial" w:hAnsi="Arial" w:cs="Arial"/>
          <w:b/>
          <w:bCs/>
          <w:sz w:val="24"/>
          <w:szCs w:val="24"/>
        </w:rPr>
      </w:pPr>
    </w:p>
    <w:p w:rsidR="00E57326" w:rsidRDefault="00016D9A">
      <w:pPr>
        <w:pStyle w:val="1"/>
        <w:widowControl w:val="0"/>
        <w:spacing w:after="0" w:line="240" w:lineRule="auto"/>
        <w:ind w:firstLine="704"/>
        <w:jc w:val="both"/>
        <w:rPr>
          <w:rFonts w:ascii="Arial" w:hAnsi="Arial" w:cs="Arial"/>
          <w:sz w:val="24"/>
          <w:szCs w:val="24"/>
        </w:rPr>
      </w:pPr>
      <w:r>
        <w:rPr>
          <w:rFonts w:ascii="Arial" w:hAnsi="Arial" w:cs="Arial"/>
          <w:sz w:val="24"/>
          <w:szCs w:val="24"/>
        </w:rPr>
        <w:t xml:space="preserve">4.2.1. </w:t>
      </w: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57326" w:rsidRDefault="00016D9A">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57326" w:rsidRDefault="00016D9A">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836EDA">
        <w:rPr>
          <w:rFonts w:ascii="Arial" w:hAnsi="Arial" w:cs="Arial"/>
          <w:sz w:val="24"/>
          <w:szCs w:val="24"/>
        </w:rPr>
        <w:t>Новомеловского</w:t>
      </w:r>
      <w:proofErr w:type="spellEnd"/>
      <w:r>
        <w:rPr>
          <w:rFonts w:ascii="Arial" w:hAnsi="Arial" w:cs="Arial"/>
          <w:sz w:val="24"/>
          <w:szCs w:val="24"/>
        </w:rPr>
        <w:t xml:space="preserve"> сельсовета  </w:t>
      </w:r>
      <w:proofErr w:type="spellStart"/>
      <w:r>
        <w:rPr>
          <w:rFonts w:ascii="Arial" w:hAnsi="Arial" w:cs="Arial"/>
          <w:bCs/>
          <w:sz w:val="24"/>
          <w:szCs w:val="24"/>
        </w:rPr>
        <w:t>Горшеченского</w:t>
      </w:r>
      <w:proofErr w:type="spellEnd"/>
      <w:r>
        <w:rPr>
          <w:rFonts w:ascii="Arial" w:hAnsi="Arial" w:cs="Arial"/>
          <w:bCs/>
          <w:sz w:val="24"/>
          <w:szCs w:val="24"/>
        </w:rPr>
        <w:t xml:space="preserve"> района. </w:t>
      </w:r>
    </w:p>
    <w:p w:rsidR="00E57326" w:rsidRDefault="00016D9A">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7326" w:rsidRDefault="00016D9A">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7326" w:rsidRDefault="00E57326">
      <w:pPr>
        <w:pStyle w:val="1"/>
        <w:widowControl w:val="0"/>
        <w:spacing w:after="0" w:line="240" w:lineRule="auto"/>
        <w:rPr>
          <w:rFonts w:ascii="Arial" w:hAnsi="Arial" w:cs="Arial"/>
          <w:sz w:val="24"/>
          <w:szCs w:val="24"/>
        </w:rPr>
      </w:pPr>
    </w:p>
    <w:p w:rsidR="00E57326" w:rsidRDefault="00016D9A">
      <w:pPr>
        <w:pStyle w:val="1"/>
        <w:widowControl w:val="0"/>
        <w:spacing w:line="240" w:lineRule="auto"/>
        <w:ind w:firstLine="704"/>
        <w:jc w:val="center"/>
        <w:rPr>
          <w:rFonts w:ascii="Arial" w:hAnsi="Arial" w:cs="Arial"/>
          <w:b/>
          <w:bCs/>
          <w:sz w:val="24"/>
          <w:szCs w:val="24"/>
        </w:rPr>
      </w:pPr>
      <w:r>
        <w:rPr>
          <w:rFonts w:ascii="Arial" w:hAnsi="Arial" w:cs="Arial"/>
          <w:b/>
          <w:bCs/>
          <w:sz w:val="24"/>
          <w:szCs w:val="24"/>
        </w:rPr>
        <w:t xml:space="preserve">4.3. Ответственность должностных лиц </w:t>
      </w:r>
      <w:r>
        <w:rPr>
          <w:rFonts w:ascii="Arial" w:hAnsi="Arial" w:cs="Arial"/>
          <w:b/>
          <w:bCs/>
          <w:kern w:val="2"/>
          <w:sz w:val="24"/>
          <w:szCs w:val="24"/>
          <w:lang w:eastAsia="zh-CN"/>
        </w:rPr>
        <w:t xml:space="preserve">органа местного самоуправления  </w:t>
      </w:r>
      <w:r>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E57326" w:rsidRDefault="00016D9A">
      <w:pPr>
        <w:pStyle w:val="1"/>
        <w:tabs>
          <w:tab w:val="clear" w:pos="708"/>
          <w:tab w:val="left" w:pos="0"/>
        </w:tabs>
        <w:spacing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57326" w:rsidRDefault="00016D9A">
      <w:pPr>
        <w:pStyle w:val="1"/>
        <w:spacing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57326" w:rsidRDefault="00016D9A">
      <w:pPr>
        <w:pStyle w:val="1"/>
        <w:spacing w:line="240" w:lineRule="auto"/>
        <w:ind w:firstLine="540"/>
        <w:jc w:val="both"/>
        <w:rPr>
          <w:rFonts w:ascii="Arial" w:hAnsi="Arial" w:cs="Arial"/>
          <w:sz w:val="24"/>
          <w:szCs w:val="24"/>
        </w:rPr>
      </w:pPr>
      <w:r>
        <w:rPr>
          <w:rFonts w:ascii="Arial" w:hAnsi="Arial" w:cs="Arial"/>
          <w:b/>
          <w:bCs/>
          <w:sz w:val="24"/>
          <w:szCs w:val="24"/>
        </w:rPr>
        <w:lastRenderedPageBreak/>
        <w:t xml:space="preserve">4.4. Положения, характеризующие требования к порядку и формам </w:t>
      </w:r>
      <w:proofErr w:type="gramStart"/>
      <w:r>
        <w:rPr>
          <w:rFonts w:ascii="Arial" w:hAnsi="Arial" w:cs="Arial"/>
          <w:b/>
          <w:bCs/>
          <w:sz w:val="24"/>
          <w:szCs w:val="24"/>
        </w:rPr>
        <w:t>контроля за</w:t>
      </w:r>
      <w:proofErr w:type="gramEnd"/>
      <w:r>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E57326" w:rsidRDefault="00016D9A">
      <w:pPr>
        <w:pStyle w:val="1"/>
        <w:tabs>
          <w:tab w:val="clear" w:pos="708"/>
          <w:tab w:val="left" w:pos="709"/>
        </w:tabs>
        <w:spacing w:line="240" w:lineRule="auto"/>
        <w:jc w:val="both"/>
        <w:rPr>
          <w:rFonts w:ascii="Arial" w:hAnsi="Arial" w:cs="Arial"/>
          <w:bCs/>
          <w:kern w:val="2"/>
          <w:sz w:val="24"/>
          <w:szCs w:val="24"/>
          <w:lang w:eastAsia="zh-CN"/>
        </w:rPr>
      </w:pPr>
      <w:r>
        <w:rPr>
          <w:rFonts w:ascii="Arial" w:hAnsi="Arial" w:cs="Arial"/>
          <w:bCs/>
          <w:kern w:val="2"/>
          <w:sz w:val="24"/>
          <w:szCs w:val="24"/>
          <w:lang w:eastAsia="zh-CN"/>
        </w:rPr>
        <w:tab/>
      </w:r>
      <w:proofErr w:type="gramStart"/>
      <w:r>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Arial" w:hAnsi="Arial" w:cs="Arial"/>
          <w:bCs/>
          <w:kern w:val="2"/>
          <w:sz w:val="24"/>
          <w:szCs w:val="24"/>
          <w:lang w:eastAsia="zh-CN"/>
        </w:rPr>
        <w:t xml:space="preserve"> регламента, законодательных и иных нормативных правовых актов.</w:t>
      </w:r>
    </w:p>
    <w:p w:rsidR="00E57326" w:rsidRDefault="00016D9A">
      <w:pPr>
        <w:pStyle w:val="1"/>
        <w:spacing w:after="0" w:line="240" w:lineRule="auto"/>
        <w:ind w:firstLine="539"/>
        <w:jc w:val="both"/>
        <w:rPr>
          <w:rFonts w:ascii="Arial" w:eastAsia="Calibri" w:hAnsi="Arial" w:cs="Arial"/>
          <w:b/>
          <w:bCs/>
          <w:color w:val="CC00FF"/>
          <w:sz w:val="24"/>
          <w:szCs w:val="24"/>
          <w:lang w:eastAsia="ru-RU"/>
        </w:rPr>
      </w:pPr>
      <w:r>
        <w:rPr>
          <w:rFonts w:ascii="Arial" w:eastAsia="Calibri" w:hAnsi="Arial" w:cs="Arial"/>
          <w:b/>
          <w:bCs/>
          <w:sz w:val="24"/>
          <w:szCs w:val="24"/>
          <w:lang w:val="en-US"/>
        </w:rPr>
        <w:t>V</w:t>
      </w:r>
      <w:r>
        <w:rPr>
          <w:rFonts w:ascii="Arial" w:eastAsia="Calibri" w:hAnsi="Arial" w:cs="Arial"/>
          <w:b/>
          <w:bCs/>
          <w:sz w:val="24"/>
          <w:szCs w:val="24"/>
        </w:rPr>
        <w:t xml:space="preserve">. Досудебный (внесудебный) порядок </w:t>
      </w:r>
      <w:proofErr w:type="gramStart"/>
      <w:r>
        <w:rPr>
          <w:rFonts w:ascii="Arial" w:eastAsia="Calibri" w:hAnsi="Arial" w:cs="Arial"/>
          <w:b/>
          <w:bCs/>
          <w:sz w:val="24"/>
          <w:szCs w:val="24"/>
        </w:rPr>
        <w:t>обжалования  заявителем</w:t>
      </w:r>
      <w:proofErr w:type="gramEnd"/>
      <w:r>
        <w:rPr>
          <w:rFonts w:ascii="Arial" w:eastAsia="Calibri"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57326" w:rsidRDefault="00E57326">
      <w:pPr>
        <w:pStyle w:val="1"/>
        <w:widowControl w:val="0"/>
        <w:spacing w:after="0" w:line="240" w:lineRule="auto"/>
        <w:jc w:val="both"/>
        <w:rPr>
          <w:rFonts w:ascii="Arial" w:hAnsi="Arial" w:cs="Arial"/>
          <w:b/>
          <w:bCs/>
          <w:sz w:val="24"/>
          <w:szCs w:val="24"/>
        </w:rPr>
      </w:pPr>
    </w:p>
    <w:p w:rsidR="00E57326" w:rsidRDefault="00016D9A">
      <w:pPr>
        <w:pStyle w:val="1"/>
        <w:spacing w:after="0" w:line="240" w:lineRule="auto"/>
        <w:ind w:firstLine="540"/>
        <w:jc w:val="both"/>
        <w:outlineLvl w:val="0"/>
        <w:rPr>
          <w:rFonts w:ascii="Arial" w:hAnsi="Arial" w:cs="Arial"/>
          <w:b/>
          <w:bCs/>
          <w:sz w:val="24"/>
          <w:szCs w:val="24"/>
        </w:rPr>
      </w:pPr>
      <w:r>
        <w:rPr>
          <w:rFonts w:ascii="Arial" w:hAnsi="Arial" w:cs="Arial"/>
          <w:b/>
          <w:bCs/>
          <w:sz w:val="24"/>
          <w:szCs w:val="24"/>
        </w:rPr>
        <w:t xml:space="preserve">5.1.  </w:t>
      </w:r>
      <w:proofErr w:type="gramStart"/>
      <w:r>
        <w:rPr>
          <w:rFonts w:ascii="Arial" w:hAnsi="Arial" w:cs="Arial"/>
          <w:b/>
          <w:bCs/>
          <w:sz w:val="24"/>
          <w:szCs w:val="24"/>
        </w:rPr>
        <w:t xml:space="preserve">Информация для заявителя о его праве подать жалобу на решение и (или) действие (бездействие) органа местного самоуправления, </w:t>
      </w:r>
      <w:r>
        <w:rPr>
          <w:rFonts w:ascii="Arial" w:hAnsi="Arial" w:cs="Arial"/>
          <w:b/>
          <w:bCs/>
          <w:sz w:val="24"/>
          <w:szCs w:val="24"/>
          <w:lang w:eastAsia="ru-RU"/>
        </w:rPr>
        <w:t>предоставляющего муниципальную услугу,</w:t>
      </w:r>
      <w:r>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E57326" w:rsidRDefault="00E57326">
      <w:pPr>
        <w:pStyle w:val="1"/>
        <w:spacing w:after="0" w:line="240" w:lineRule="auto"/>
        <w:ind w:firstLine="540"/>
        <w:jc w:val="center"/>
        <w:outlineLvl w:val="0"/>
        <w:rPr>
          <w:rFonts w:ascii="Arial" w:hAnsi="Arial" w:cs="Arial"/>
          <w:b/>
          <w:sz w:val="24"/>
          <w:szCs w:val="24"/>
        </w:rPr>
      </w:pPr>
    </w:p>
    <w:p w:rsidR="00E57326" w:rsidRDefault="00016D9A">
      <w:pPr>
        <w:pStyle w:val="1"/>
        <w:spacing w:after="0" w:line="240" w:lineRule="auto"/>
        <w:ind w:firstLine="540"/>
        <w:jc w:val="both"/>
        <w:outlineLvl w:val="0"/>
        <w:rPr>
          <w:rFonts w:ascii="Arial" w:hAnsi="Arial" w:cs="Arial"/>
          <w:sz w:val="24"/>
          <w:szCs w:val="24"/>
        </w:rPr>
      </w:pPr>
      <w:r>
        <w:rPr>
          <w:rFonts w:ascii="Arial" w:hAnsi="Arial" w:cs="Arial"/>
          <w:sz w:val="24"/>
          <w:szCs w:val="24"/>
        </w:rPr>
        <w:tab/>
        <w:t xml:space="preserve">Заявитель имеет право  подать жалобу </w:t>
      </w:r>
      <w:r>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 xml:space="preserve">, многофункционального центра, работника многофункционального центра.  </w:t>
      </w:r>
    </w:p>
    <w:p w:rsidR="00E57326" w:rsidRDefault="00016D9A">
      <w:pPr>
        <w:pStyle w:val="1"/>
        <w:spacing w:after="0" w:line="240" w:lineRule="auto"/>
        <w:ind w:firstLine="540"/>
        <w:jc w:val="both"/>
        <w:outlineLvl w:val="0"/>
        <w:rPr>
          <w:rFonts w:ascii="Arial" w:hAnsi="Arial" w:cs="Arial"/>
          <w:sz w:val="24"/>
          <w:szCs w:val="24"/>
        </w:rPr>
      </w:pPr>
      <w:r>
        <w:rPr>
          <w:rFonts w:ascii="Arial" w:hAnsi="Arial" w:cs="Arial"/>
          <w:bCs/>
          <w:sz w:val="24"/>
          <w:szCs w:val="24"/>
        </w:rPr>
        <w:t xml:space="preserve">Заявитель имеет право направить жалобу,   </w:t>
      </w:r>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E57326" w:rsidRDefault="008C663B">
      <w:pPr>
        <w:pStyle w:val="1"/>
        <w:widowControl w:val="0"/>
        <w:spacing w:after="0" w:line="240" w:lineRule="auto"/>
        <w:jc w:val="both"/>
        <w:rPr>
          <w:rFonts w:ascii="Arial" w:hAnsi="Arial" w:cs="Arial"/>
          <w:sz w:val="24"/>
          <w:szCs w:val="24"/>
          <w:u w:val="single"/>
          <w:lang w:eastAsia="ru-RU"/>
        </w:rPr>
      </w:pPr>
      <w:hyperlink r:id="rId21">
        <w:r w:rsidR="00016D9A">
          <w:rPr>
            <w:rFonts w:ascii="Arial" w:hAnsi="Arial" w:cs="Arial"/>
            <w:sz w:val="24"/>
            <w:szCs w:val="24"/>
            <w:lang w:eastAsia="ru-RU"/>
          </w:rPr>
          <w:t>https://www.gosuslugi.ru</w:t>
        </w:r>
      </w:hyperlink>
      <w:r w:rsidR="00016D9A">
        <w:rPr>
          <w:rFonts w:ascii="Arial" w:hAnsi="Arial" w:cs="Arial"/>
          <w:sz w:val="24"/>
          <w:szCs w:val="24"/>
          <w:u w:val="single"/>
          <w:lang w:eastAsia="ru-RU"/>
        </w:rPr>
        <w:t>.</w:t>
      </w:r>
    </w:p>
    <w:p w:rsidR="00E57326" w:rsidRDefault="00E57326">
      <w:pPr>
        <w:pStyle w:val="1"/>
        <w:widowControl w:val="0"/>
        <w:spacing w:after="0" w:line="240" w:lineRule="auto"/>
        <w:jc w:val="both"/>
        <w:rPr>
          <w:rFonts w:ascii="Arial" w:hAnsi="Arial" w:cs="Arial"/>
          <w:sz w:val="24"/>
          <w:szCs w:val="24"/>
        </w:rPr>
      </w:pPr>
    </w:p>
    <w:p w:rsidR="00E57326" w:rsidRDefault="00016D9A">
      <w:pPr>
        <w:pStyle w:val="1"/>
        <w:spacing w:after="0" w:line="240" w:lineRule="auto"/>
        <w:ind w:firstLine="540"/>
        <w:jc w:val="center"/>
        <w:rPr>
          <w:rFonts w:ascii="Arial" w:hAnsi="Arial" w:cs="Arial"/>
          <w:b/>
          <w:bCs/>
          <w:sz w:val="24"/>
          <w:szCs w:val="24"/>
        </w:rPr>
      </w:pPr>
      <w:r>
        <w:rPr>
          <w:rFonts w:ascii="Arial" w:hAnsi="Arial" w:cs="Arial"/>
          <w:b/>
          <w:bCs/>
          <w:sz w:val="24"/>
          <w:szCs w:val="24"/>
        </w:rPr>
        <w:t>5.2. Органы  местного самоуправления Курской области, многофункциональные центры, ли</w:t>
      </w:r>
      <w:r>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E57326" w:rsidRDefault="00E57326">
      <w:pPr>
        <w:pStyle w:val="1"/>
        <w:spacing w:after="0" w:line="240" w:lineRule="auto"/>
        <w:jc w:val="both"/>
        <w:rPr>
          <w:rFonts w:ascii="Arial" w:hAnsi="Arial" w:cs="Arial"/>
          <w:sz w:val="24"/>
          <w:szCs w:val="24"/>
        </w:rPr>
      </w:pPr>
    </w:p>
    <w:p w:rsidR="00E57326" w:rsidRDefault="00016D9A">
      <w:pPr>
        <w:pStyle w:val="1"/>
        <w:spacing w:after="0" w:line="240" w:lineRule="auto"/>
        <w:ind w:firstLine="540"/>
        <w:jc w:val="both"/>
        <w:rPr>
          <w:rFonts w:ascii="Arial" w:hAnsi="Arial" w:cs="Arial"/>
          <w:sz w:val="24"/>
          <w:szCs w:val="24"/>
        </w:rPr>
      </w:pPr>
      <w:r>
        <w:rPr>
          <w:rFonts w:ascii="Arial" w:hAnsi="Arial" w:cs="Arial"/>
          <w:bCs/>
          <w:sz w:val="24"/>
          <w:szCs w:val="24"/>
        </w:rPr>
        <w:t xml:space="preserve">Жалоба может быть направлена в </w:t>
      </w:r>
      <w:r>
        <w:rPr>
          <w:rFonts w:ascii="Arial" w:hAnsi="Arial" w:cs="Arial"/>
          <w:sz w:val="24"/>
          <w:szCs w:val="24"/>
        </w:rPr>
        <w:t>Администрацию.</w:t>
      </w:r>
    </w:p>
    <w:p w:rsidR="00E57326" w:rsidRDefault="00E57326">
      <w:pPr>
        <w:pStyle w:val="1"/>
        <w:spacing w:after="0" w:line="240" w:lineRule="auto"/>
        <w:ind w:firstLine="540"/>
        <w:jc w:val="both"/>
        <w:rPr>
          <w:rFonts w:ascii="Arial" w:hAnsi="Arial" w:cs="Arial"/>
          <w:sz w:val="24"/>
          <w:szCs w:val="24"/>
        </w:rPr>
      </w:pPr>
    </w:p>
    <w:p w:rsidR="00E57326" w:rsidRDefault="00016D9A">
      <w:pPr>
        <w:pStyle w:val="1"/>
        <w:spacing w:after="0" w:line="240" w:lineRule="auto"/>
        <w:ind w:firstLine="540"/>
        <w:jc w:val="both"/>
        <w:rPr>
          <w:rFonts w:ascii="Arial" w:hAnsi="Arial" w:cs="Arial"/>
          <w:bCs/>
          <w:sz w:val="24"/>
          <w:szCs w:val="24"/>
        </w:rPr>
      </w:pPr>
      <w:r>
        <w:rPr>
          <w:rFonts w:ascii="Arial" w:hAnsi="Arial" w:cs="Arial"/>
          <w:bCs/>
          <w:sz w:val="24"/>
          <w:szCs w:val="24"/>
        </w:rPr>
        <w:t xml:space="preserve">В </w:t>
      </w:r>
      <w:r>
        <w:rPr>
          <w:rFonts w:ascii="Arial" w:hAnsi="Arial" w:cs="Arial"/>
          <w:sz w:val="24"/>
          <w:szCs w:val="24"/>
        </w:rPr>
        <w:t xml:space="preserve">Администрации </w:t>
      </w:r>
      <w:r>
        <w:rPr>
          <w:rFonts w:ascii="Arial" w:hAnsi="Arial" w:cs="Arial"/>
          <w:bCs/>
          <w:sz w:val="24"/>
          <w:szCs w:val="24"/>
        </w:rPr>
        <w:t>жалобы рассматривают:</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 xml:space="preserve">- Глава </w:t>
      </w:r>
      <w:proofErr w:type="spellStart"/>
      <w:r w:rsidR="00836EDA">
        <w:rPr>
          <w:rFonts w:ascii="Arial" w:hAnsi="Arial" w:cs="Arial"/>
          <w:sz w:val="24"/>
          <w:szCs w:val="24"/>
        </w:rPr>
        <w:t>Новомеловского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E57326" w:rsidRDefault="00016D9A">
      <w:pPr>
        <w:pStyle w:val="1"/>
        <w:spacing w:after="0" w:line="240" w:lineRule="auto"/>
        <w:ind w:firstLine="540"/>
        <w:jc w:val="both"/>
        <w:rPr>
          <w:rFonts w:ascii="Arial" w:hAnsi="Arial" w:cs="Arial"/>
          <w:sz w:val="24"/>
          <w:szCs w:val="24"/>
        </w:rPr>
      </w:pPr>
      <w:r>
        <w:rPr>
          <w:rFonts w:ascii="Arial" w:hAnsi="Arial" w:cs="Arial"/>
          <w:sz w:val="24"/>
          <w:szCs w:val="24"/>
        </w:rPr>
        <w:t xml:space="preserve">- заместитель Главы Администрации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E57326" w:rsidRDefault="00E57326">
      <w:pPr>
        <w:pStyle w:val="1"/>
        <w:spacing w:after="0" w:line="240" w:lineRule="auto"/>
        <w:ind w:firstLine="540"/>
        <w:jc w:val="both"/>
        <w:rPr>
          <w:rFonts w:ascii="Arial" w:hAnsi="Arial" w:cs="Arial"/>
          <w:sz w:val="24"/>
          <w:szCs w:val="24"/>
        </w:rPr>
      </w:pPr>
    </w:p>
    <w:p w:rsidR="00E57326" w:rsidRDefault="00016D9A">
      <w:pPr>
        <w:pStyle w:val="1"/>
        <w:widowControl w:val="0"/>
        <w:spacing w:after="0" w:line="240" w:lineRule="auto"/>
        <w:ind w:firstLine="709"/>
        <w:jc w:val="both"/>
        <w:rPr>
          <w:rFonts w:ascii="Arial" w:hAnsi="Arial" w:cs="Arial"/>
          <w:b/>
          <w:bCs/>
          <w:sz w:val="24"/>
          <w:szCs w:val="24"/>
        </w:rPr>
      </w:pPr>
      <w:r>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E57326" w:rsidRDefault="00E57326">
      <w:pPr>
        <w:pStyle w:val="1"/>
        <w:widowControl w:val="0"/>
        <w:spacing w:after="0" w:line="240" w:lineRule="auto"/>
        <w:ind w:firstLine="709"/>
        <w:jc w:val="both"/>
        <w:rPr>
          <w:rFonts w:ascii="Arial" w:hAnsi="Arial" w:cs="Arial"/>
          <w:b/>
          <w:bCs/>
          <w:sz w:val="24"/>
          <w:szCs w:val="24"/>
        </w:rPr>
      </w:pPr>
    </w:p>
    <w:p w:rsidR="00E57326" w:rsidRDefault="00016D9A">
      <w:pPr>
        <w:pStyle w:val="1"/>
        <w:spacing w:after="0" w:line="240" w:lineRule="auto"/>
        <w:ind w:firstLine="709"/>
        <w:jc w:val="both"/>
        <w:rPr>
          <w:rFonts w:ascii="Arial" w:hAnsi="Arial" w:cs="Arial"/>
          <w:kern w:val="2"/>
          <w:sz w:val="24"/>
          <w:szCs w:val="24"/>
        </w:rPr>
      </w:pPr>
      <w:r>
        <w:rPr>
          <w:rFonts w:ascii="Arial" w:hAnsi="Arial" w:cs="Arial"/>
          <w:sz w:val="24"/>
          <w:szCs w:val="24"/>
        </w:rPr>
        <w:t xml:space="preserve">Информирование  заявителей о порядке  </w:t>
      </w:r>
      <w:r>
        <w:rPr>
          <w:rFonts w:ascii="Arial" w:hAnsi="Arial" w:cs="Arial"/>
          <w:kern w:val="2"/>
          <w:sz w:val="24"/>
          <w:szCs w:val="24"/>
        </w:rPr>
        <w:t xml:space="preserve">подачи  и рассмотрения жалобы </w:t>
      </w:r>
      <w:r>
        <w:rPr>
          <w:rFonts w:ascii="Arial" w:hAnsi="Arial" w:cs="Arial"/>
          <w:sz w:val="24"/>
          <w:szCs w:val="24"/>
        </w:rPr>
        <w:t xml:space="preserve">осуществляется посредством размещения информации на стендах в местах предоставления </w:t>
      </w:r>
      <w:r>
        <w:rPr>
          <w:rFonts w:ascii="Arial" w:hAnsi="Arial" w:cs="Arial"/>
          <w:bCs/>
          <w:sz w:val="24"/>
          <w:szCs w:val="24"/>
        </w:rPr>
        <w:t>муниципальной</w:t>
      </w:r>
      <w:r>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Arial" w:hAnsi="Arial" w:cs="Arial"/>
          <w:sz w:val="24"/>
          <w:szCs w:val="24"/>
        </w:rPr>
        <w:t xml:space="preserve">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w:t>
      </w:r>
      <w:r>
        <w:rPr>
          <w:rFonts w:ascii="Arial" w:hAnsi="Arial" w:cs="Arial"/>
          <w:kern w:val="2"/>
          <w:sz w:val="24"/>
          <w:szCs w:val="24"/>
        </w:rPr>
        <w:t>осуществляется</w:t>
      </w:r>
      <w:proofErr w:type="gramEnd"/>
      <w:r>
        <w:rPr>
          <w:rFonts w:ascii="Arial" w:hAnsi="Arial" w:cs="Arial"/>
          <w:kern w:val="2"/>
          <w:sz w:val="24"/>
          <w:szCs w:val="24"/>
        </w:rPr>
        <w:t>, в том числе по телефону, электронной почте,  при личном приёме.</w:t>
      </w:r>
    </w:p>
    <w:p w:rsidR="00E57326" w:rsidRDefault="00E57326">
      <w:pPr>
        <w:pStyle w:val="1"/>
        <w:widowControl w:val="0"/>
        <w:spacing w:after="0" w:line="240" w:lineRule="auto"/>
        <w:rPr>
          <w:rFonts w:ascii="Arial" w:hAnsi="Arial" w:cs="Arial"/>
          <w:sz w:val="24"/>
          <w:szCs w:val="24"/>
          <w:lang w:eastAsia="ru-RU"/>
        </w:rPr>
      </w:pPr>
    </w:p>
    <w:p w:rsidR="00E57326" w:rsidRDefault="00016D9A">
      <w:pPr>
        <w:pStyle w:val="1"/>
        <w:spacing w:after="0" w:line="240" w:lineRule="auto"/>
        <w:ind w:firstLine="540"/>
        <w:jc w:val="both"/>
        <w:outlineLvl w:val="0"/>
        <w:rPr>
          <w:rFonts w:ascii="Arial" w:hAnsi="Arial" w:cs="Arial"/>
          <w:b/>
          <w:sz w:val="24"/>
          <w:szCs w:val="24"/>
        </w:rPr>
      </w:pPr>
      <w:r>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57326" w:rsidRDefault="00E57326">
      <w:pPr>
        <w:pStyle w:val="1"/>
        <w:spacing w:after="0" w:line="240" w:lineRule="auto"/>
        <w:ind w:firstLine="540"/>
        <w:jc w:val="both"/>
        <w:outlineLvl w:val="0"/>
        <w:rPr>
          <w:rFonts w:ascii="Arial" w:hAnsi="Arial" w:cs="Arial"/>
          <w:b/>
          <w:sz w:val="24"/>
          <w:szCs w:val="24"/>
        </w:rPr>
      </w:pPr>
    </w:p>
    <w:p w:rsidR="00E57326" w:rsidRDefault="00016D9A">
      <w:pPr>
        <w:pStyle w:val="1"/>
        <w:spacing w:after="0" w:line="240" w:lineRule="auto"/>
        <w:ind w:firstLine="398"/>
        <w:jc w:val="both"/>
        <w:outlineLvl w:val="0"/>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57326" w:rsidRDefault="00016D9A">
      <w:pPr>
        <w:pStyle w:val="1"/>
        <w:spacing w:after="0" w:line="240" w:lineRule="auto"/>
        <w:ind w:firstLine="398"/>
        <w:jc w:val="both"/>
        <w:outlineLvl w:val="0"/>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E57326" w:rsidRDefault="00016D9A">
      <w:pPr>
        <w:pStyle w:val="1"/>
        <w:widowControl w:val="0"/>
        <w:spacing w:after="0" w:line="240" w:lineRule="auto"/>
        <w:ind w:firstLine="398"/>
        <w:jc w:val="both"/>
        <w:rPr>
          <w:rFonts w:ascii="Arial" w:hAnsi="Arial" w:cs="Arial"/>
          <w:sz w:val="24"/>
          <w:szCs w:val="24"/>
          <w:lang w:eastAsia="ru-RU"/>
        </w:rPr>
      </w:pPr>
      <w:proofErr w:type="gramStart"/>
      <w:r>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Arial"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57326" w:rsidRDefault="00016D9A">
      <w:pPr>
        <w:pStyle w:val="1"/>
        <w:spacing w:after="0" w:line="240" w:lineRule="auto"/>
        <w:ind w:firstLine="398"/>
        <w:jc w:val="both"/>
        <w:outlineLvl w:val="0"/>
        <w:rPr>
          <w:rFonts w:ascii="Arial" w:eastAsia="Times New Roman" w:hAnsi="Arial" w:cs="Arial"/>
          <w:sz w:val="24"/>
          <w:szCs w:val="24"/>
          <w:lang w:eastAsia="ar-SA"/>
        </w:rPr>
      </w:pPr>
      <w:proofErr w:type="gramStart"/>
      <w:r>
        <w:rPr>
          <w:rFonts w:ascii="Arial" w:eastAsia="Times New Roman" w:hAnsi="Arial" w:cs="Arial"/>
          <w:bCs/>
          <w:sz w:val="24"/>
          <w:szCs w:val="24"/>
          <w:lang w:eastAsia="ar-SA"/>
        </w:rPr>
        <w:t xml:space="preserve">постановлением Администрации </w:t>
      </w:r>
      <w:proofErr w:type="spellStart"/>
      <w:r w:rsidR="00836EDA">
        <w:rPr>
          <w:rFonts w:ascii="Arial" w:eastAsia="Times New Roman" w:hAnsi="Arial" w:cs="Arial"/>
          <w:bCs/>
          <w:sz w:val="24"/>
          <w:szCs w:val="24"/>
          <w:lang w:eastAsia="ar-SA"/>
        </w:rPr>
        <w:t>Новомеловского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836EDA">
        <w:rPr>
          <w:rFonts w:ascii="Arial" w:eastAsia="Times New Roman" w:hAnsi="Arial" w:cs="Arial"/>
          <w:bCs/>
          <w:sz w:val="24"/>
          <w:szCs w:val="24"/>
          <w:lang w:eastAsia="ar-SA"/>
        </w:rPr>
        <w:t>Новомеловского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836EDA">
        <w:rPr>
          <w:rFonts w:ascii="Arial" w:eastAsia="Times New Roman" w:hAnsi="Arial" w:cs="Arial"/>
          <w:bCs/>
          <w:sz w:val="24"/>
          <w:szCs w:val="24"/>
          <w:lang w:eastAsia="ar-SA"/>
        </w:rPr>
        <w:t>Новомеловского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w:t>
      </w:r>
      <w:r>
        <w:rPr>
          <w:rFonts w:ascii="Arial" w:eastAsia="Times New Roman" w:hAnsi="Arial" w:cs="Arial"/>
          <w:sz w:val="24"/>
          <w:szCs w:val="24"/>
          <w:lang w:eastAsia="ar-SA"/>
        </w:rPr>
        <w:t>.</w:t>
      </w:r>
      <w:proofErr w:type="gramEnd"/>
    </w:p>
    <w:p w:rsidR="00E57326" w:rsidRDefault="00E57326">
      <w:pPr>
        <w:pStyle w:val="1"/>
        <w:spacing w:after="0" w:line="240" w:lineRule="auto"/>
        <w:ind w:firstLine="709"/>
        <w:jc w:val="both"/>
        <w:rPr>
          <w:rFonts w:ascii="Arial" w:hAnsi="Arial" w:cs="Arial"/>
          <w:kern w:val="2"/>
          <w:sz w:val="24"/>
          <w:szCs w:val="24"/>
        </w:rPr>
      </w:pPr>
    </w:p>
    <w:p w:rsidR="00E57326" w:rsidRDefault="00016D9A">
      <w:pPr>
        <w:pStyle w:val="1"/>
        <w:ind w:firstLine="708"/>
        <w:jc w:val="both"/>
        <w:rPr>
          <w:rFonts w:ascii="Arial" w:hAnsi="Arial" w:cs="Arial"/>
          <w:sz w:val="24"/>
          <w:szCs w:val="24"/>
          <w:lang w:eastAsia="ru-RU"/>
        </w:rPr>
        <w:sectPr w:rsidR="00E57326">
          <w:pgSz w:w="11906" w:h="16838"/>
          <w:pgMar w:top="993" w:right="1247" w:bottom="851" w:left="1531" w:header="0" w:footer="0" w:gutter="0"/>
          <w:cols w:space="720"/>
          <w:formProt w:val="0"/>
          <w:docGrid w:linePitch="360" w:charSpace="4096"/>
        </w:sectPr>
      </w:pPr>
      <w:r>
        <w:rPr>
          <w:rFonts w:ascii="Arial" w:hAnsi="Arial" w:cs="Arial"/>
          <w:kern w:val="2"/>
          <w:sz w:val="24"/>
          <w:szCs w:val="24"/>
        </w:rPr>
        <w:t xml:space="preserve">Информация,  указанная в данном разделе, размещена  на  Едином портале </w:t>
      </w:r>
      <w:hyperlink r:id="rId22">
        <w:r>
          <w:rPr>
            <w:rFonts w:ascii="Arial" w:hAnsi="Arial" w:cs="Arial"/>
            <w:sz w:val="24"/>
            <w:szCs w:val="24"/>
            <w:u w:val="single"/>
            <w:lang w:eastAsia="ru-RU"/>
          </w:rPr>
          <w:t>https://www.gosuslugi.ru/</w:t>
        </w:r>
      </w:hyperlink>
      <w:r>
        <w:rPr>
          <w:rFonts w:ascii="Arial" w:hAnsi="Arial" w:cs="Arial"/>
          <w:sz w:val="24"/>
          <w:szCs w:val="24"/>
          <w:lang w:eastAsia="ru-RU"/>
        </w:rPr>
        <w:t>.</w:t>
      </w:r>
    </w:p>
    <w:p w:rsidR="00E57326" w:rsidRDefault="00E57326">
      <w:pPr>
        <w:pStyle w:val="1"/>
        <w:ind w:firstLine="708"/>
        <w:jc w:val="both"/>
        <w:rPr>
          <w:rFonts w:ascii="Arial" w:hAnsi="Arial" w:cs="Arial"/>
          <w:sz w:val="24"/>
          <w:szCs w:val="24"/>
          <w:lang w:eastAsia="ru-RU"/>
        </w:rPr>
      </w:pPr>
    </w:p>
    <w:p w:rsidR="00E57326" w:rsidRDefault="00016D9A">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№1</w:t>
      </w:r>
    </w:p>
    <w:p w:rsidR="00E57326" w:rsidRDefault="00016D9A">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E57326" w:rsidRDefault="00E57326">
      <w:pPr>
        <w:pStyle w:val="1"/>
        <w:spacing w:after="0" w:line="240" w:lineRule="auto"/>
        <w:jc w:val="right"/>
        <w:rPr>
          <w:rFonts w:ascii="Arial" w:eastAsia="Times New Roman" w:hAnsi="Arial" w:cs="Arial"/>
          <w:sz w:val="24"/>
          <w:szCs w:val="24"/>
          <w:lang w:eastAsia="ru-RU"/>
        </w:rPr>
      </w:pPr>
    </w:p>
    <w:p w:rsidR="00E57326" w:rsidRDefault="00016D9A">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
    <w:p w:rsidR="00E57326" w:rsidRDefault="00016D9A">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w:t>
      </w:r>
    </w:p>
    <w:p w:rsidR="00E57326" w:rsidRDefault="00016D9A">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E57326" w:rsidRDefault="00E57326">
      <w:pPr>
        <w:pStyle w:val="1"/>
        <w:tabs>
          <w:tab w:val="clear" w:pos="708"/>
          <w:tab w:val="left" w:pos="4962"/>
        </w:tabs>
        <w:spacing w:after="0" w:line="240" w:lineRule="auto"/>
        <w:jc w:val="right"/>
        <w:rPr>
          <w:rFonts w:ascii="Arial" w:eastAsia="Times New Roman" w:hAnsi="Arial" w:cs="Arial"/>
          <w:sz w:val="24"/>
          <w:szCs w:val="24"/>
          <w:lang w:eastAsia="ru-RU"/>
        </w:rPr>
      </w:pPr>
    </w:p>
    <w:p w:rsidR="00E57326" w:rsidRDefault="00016D9A">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E57326" w:rsidRDefault="00E57326">
      <w:pPr>
        <w:pStyle w:val="1"/>
        <w:tabs>
          <w:tab w:val="clear" w:pos="708"/>
          <w:tab w:val="left" w:pos="4962"/>
        </w:tabs>
        <w:spacing w:after="0" w:line="240" w:lineRule="auto"/>
        <w:jc w:val="right"/>
        <w:rPr>
          <w:rFonts w:ascii="Arial" w:eastAsia="Times New Roman" w:hAnsi="Arial" w:cs="Arial"/>
          <w:sz w:val="24"/>
          <w:szCs w:val="24"/>
          <w:lang w:eastAsia="ru-RU"/>
        </w:rPr>
      </w:pPr>
    </w:p>
    <w:p w:rsidR="00E57326" w:rsidRDefault="00016D9A">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E57326" w:rsidRDefault="00E57326">
      <w:pPr>
        <w:pStyle w:val="1"/>
        <w:tabs>
          <w:tab w:val="clear" w:pos="708"/>
          <w:tab w:val="left" w:pos="4962"/>
        </w:tabs>
        <w:spacing w:after="0" w:line="240" w:lineRule="auto"/>
        <w:jc w:val="right"/>
        <w:rPr>
          <w:rFonts w:ascii="Arial" w:eastAsia="Times New Roman" w:hAnsi="Arial" w:cs="Arial"/>
          <w:sz w:val="24"/>
          <w:szCs w:val="24"/>
          <w:lang w:eastAsia="ru-RU"/>
        </w:rPr>
      </w:pPr>
    </w:p>
    <w:p w:rsidR="00E57326" w:rsidRDefault="00016D9A">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tbl>
      <w:tblPr>
        <w:tblW w:w="9356" w:type="dxa"/>
        <w:tblLayout w:type="fixed"/>
        <w:tblCellMar>
          <w:left w:w="0" w:type="dxa"/>
          <w:right w:w="0" w:type="dxa"/>
        </w:tblCellMar>
        <w:tblLook w:val="04A0"/>
      </w:tblPr>
      <w:tblGrid>
        <w:gridCol w:w="569"/>
        <w:gridCol w:w="8787"/>
      </w:tblGrid>
      <w:tr w:rsidR="00E57326">
        <w:tc>
          <w:tcPr>
            <w:tcW w:w="569" w:type="dxa"/>
            <w:vAlign w:val="center"/>
          </w:tcPr>
          <w:p w:rsidR="00E57326" w:rsidRDefault="00E57326">
            <w:pPr>
              <w:pStyle w:val="1"/>
              <w:widowControl w:val="0"/>
              <w:spacing w:after="0"/>
              <w:jc w:val="right"/>
              <w:rPr>
                <w:rFonts w:ascii="Arial" w:eastAsia="Calibri" w:hAnsi="Arial" w:cs="Arial"/>
                <w:sz w:val="24"/>
                <w:szCs w:val="24"/>
              </w:rPr>
            </w:pPr>
          </w:p>
        </w:tc>
        <w:tc>
          <w:tcPr>
            <w:tcW w:w="8786" w:type="dxa"/>
            <w:vAlign w:val="center"/>
          </w:tcPr>
          <w:p w:rsidR="00E57326" w:rsidRDefault="00E57326">
            <w:pPr>
              <w:pStyle w:val="1"/>
              <w:widowControl w:val="0"/>
              <w:spacing w:after="0"/>
              <w:jc w:val="right"/>
              <w:rPr>
                <w:rFonts w:ascii="Arial" w:eastAsia="Calibri" w:hAnsi="Arial" w:cs="Arial"/>
                <w:sz w:val="24"/>
                <w:szCs w:val="24"/>
              </w:rPr>
            </w:pPr>
          </w:p>
        </w:tc>
      </w:tr>
      <w:tr w:rsidR="00E57326">
        <w:tc>
          <w:tcPr>
            <w:tcW w:w="569" w:type="dxa"/>
          </w:tcPr>
          <w:p w:rsidR="00E57326" w:rsidRDefault="00E57326">
            <w:pPr>
              <w:pStyle w:val="1"/>
              <w:widowControl w:val="0"/>
              <w:spacing w:after="0" w:line="240" w:lineRule="auto"/>
              <w:jc w:val="right"/>
              <w:rPr>
                <w:rFonts w:ascii="Arial" w:eastAsia="Times New Roman" w:hAnsi="Arial" w:cs="Arial"/>
                <w:sz w:val="24"/>
                <w:szCs w:val="24"/>
                <w:lang w:eastAsia="ru-RU"/>
              </w:rPr>
            </w:pPr>
          </w:p>
        </w:tc>
        <w:tc>
          <w:tcPr>
            <w:tcW w:w="8786" w:type="dxa"/>
          </w:tcPr>
          <w:p w:rsidR="00E57326" w:rsidRDefault="00E57326">
            <w:pPr>
              <w:pStyle w:val="1"/>
              <w:widowControl w:val="0"/>
              <w:spacing w:after="0" w:line="240" w:lineRule="auto"/>
              <w:jc w:val="right"/>
              <w:rPr>
                <w:rFonts w:ascii="Arial" w:eastAsia="Times New Roman" w:hAnsi="Arial" w:cs="Arial"/>
                <w:sz w:val="24"/>
                <w:szCs w:val="24"/>
                <w:lang w:eastAsia="ru-RU"/>
              </w:rPr>
            </w:pPr>
          </w:p>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E57326">
        <w:tc>
          <w:tcPr>
            <w:tcW w:w="569" w:type="dxa"/>
          </w:tcPr>
          <w:p w:rsidR="00E57326" w:rsidRDefault="00E57326">
            <w:pPr>
              <w:pStyle w:val="1"/>
              <w:widowControl w:val="0"/>
              <w:spacing w:after="0" w:line="240" w:lineRule="auto"/>
              <w:jc w:val="right"/>
              <w:rPr>
                <w:rFonts w:ascii="Arial" w:eastAsia="Times New Roman" w:hAnsi="Arial" w:cs="Arial"/>
                <w:sz w:val="24"/>
                <w:szCs w:val="24"/>
                <w:lang w:eastAsia="ru-RU"/>
              </w:rPr>
            </w:pPr>
          </w:p>
        </w:tc>
        <w:tc>
          <w:tcPr>
            <w:tcW w:w="8786" w:type="dxa"/>
          </w:tcPr>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для юридических лиц</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Ф.И.О. руководителя;</w:t>
            </w:r>
          </w:p>
        </w:tc>
      </w:tr>
      <w:tr w:rsidR="00E57326">
        <w:tc>
          <w:tcPr>
            <w:tcW w:w="569" w:type="dxa"/>
          </w:tcPr>
          <w:p w:rsidR="00E57326" w:rsidRDefault="00E57326">
            <w:pPr>
              <w:pStyle w:val="1"/>
              <w:widowControl w:val="0"/>
              <w:spacing w:after="0" w:line="240" w:lineRule="auto"/>
              <w:jc w:val="right"/>
              <w:rPr>
                <w:rFonts w:ascii="Arial" w:eastAsia="Times New Roman" w:hAnsi="Arial" w:cs="Arial"/>
                <w:sz w:val="24"/>
                <w:szCs w:val="24"/>
                <w:lang w:eastAsia="ru-RU"/>
              </w:rPr>
            </w:pPr>
          </w:p>
        </w:tc>
        <w:tc>
          <w:tcPr>
            <w:tcW w:w="8786" w:type="dxa"/>
          </w:tcPr>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E57326" w:rsidRDefault="00016D9A">
            <w:pPr>
              <w:pStyle w:val="1"/>
              <w:widowControl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ОГРН, ИНН - для юридических лиц)</w:t>
            </w:r>
            <w:proofErr w:type="gramEnd"/>
          </w:p>
        </w:tc>
      </w:tr>
    </w:tbl>
    <w:p w:rsidR="00E57326" w:rsidRDefault="00E57326">
      <w:pPr>
        <w:pStyle w:val="1"/>
        <w:spacing w:after="0" w:line="240" w:lineRule="auto"/>
        <w:jc w:val="both"/>
        <w:rPr>
          <w:rFonts w:ascii="Arial" w:eastAsia="Times New Roman" w:hAnsi="Arial" w:cs="Arial"/>
          <w:b/>
          <w:bCs/>
          <w:sz w:val="24"/>
          <w:szCs w:val="24"/>
          <w:lang w:eastAsia="ru-RU"/>
        </w:rPr>
      </w:pPr>
    </w:p>
    <w:p w:rsidR="00E57326" w:rsidRDefault="00016D9A">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выдаче разрешения на осуществление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9093"/>
        <w:gridCol w:w="35"/>
      </w:tblGrid>
      <w:tr w:rsidR="00E57326">
        <w:tc>
          <w:tcPr>
            <w:tcW w:w="9092"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Прошу выдать разрешение на осуществление земляных работ </w:t>
            </w:r>
            <w:proofErr w:type="gramStart"/>
            <w:r>
              <w:rPr>
                <w:rFonts w:ascii="Arial" w:eastAsia="Times New Roman" w:hAnsi="Arial" w:cs="Arial"/>
                <w:sz w:val="24"/>
                <w:szCs w:val="24"/>
                <w:lang w:eastAsia="ru-RU"/>
              </w:rPr>
              <w:t>на</w:t>
            </w:r>
            <w:proofErr w:type="gramEnd"/>
            <w:r>
              <w:rPr>
                <w:rFonts w:ascii="Arial" w:eastAsia="Times New Roman" w:hAnsi="Arial" w:cs="Arial"/>
                <w:sz w:val="24"/>
                <w:szCs w:val="24"/>
                <w:lang w:eastAsia="ru-RU"/>
              </w:rPr>
              <w:t>:</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w:t>
            </w:r>
          </w:p>
          <w:tbl>
            <w:tblPr>
              <w:tblW w:w="9092" w:type="dxa"/>
              <w:tblLayout w:type="fixed"/>
              <w:tblCellMar>
                <w:left w:w="0" w:type="dxa"/>
                <w:right w:w="0" w:type="dxa"/>
              </w:tblCellMar>
              <w:tblLook w:val="04A0"/>
            </w:tblPr>
            <w:tblGrid>
              <w:gridCol w:w="9092"/>
            </w:tblGrid>
            <w:tr w:rsidR="00E57326">
              <w:tc>
                <w:tcPr>
                  <w:tcW w:w="9092" w:type="dxa"/>
                </w:tcPr>
                <w:p w:rsidR="00E57326" w:rsidRDefault="00016D9A">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roofErr w:type="gramEnd"/>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земельном участке по адресу:</w:t>
                  </w:r>
                </w:p>
              </w:tc>
            </w:tr>
            <w:tr w:rsidR="00E57326">
              <w:tc>
                <w:tcPr>
                  <w:tcW w:w="9092"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w:t>
                  </w:r>
                </w:p>
              </w:tc>
            </w:tr>
            <w:tr w:rsidR="00E57326">
              <w:tc>
                <w:tcPr>
                  <w:tcW w:w="9092"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место или адрес производства работ)</w:t>
                  </w:r>
                </w:p>
              </w:tc>
            </w:tr>
            <w:tr w:rsidR="00E57326">
              <w:tc>
                <w:tcPr>
                  <w:tcW w:w="9092"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w:t>
                  </w:r>
                </w:p>
              </w:tc>
            </w:tr>
            <w:tr w:rsidR="00E57326">
              <w:tc>
                <w:tcPr>
                  <w:tcW w:w="9092"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сроком на _______ месяц</w:t>
            </w:r>
            <w:proofErr w:type="gramStart"/>
            <w:r>
              <w:rPr>
                <w:rFonts w:ascii="Arial" w:eastAsia="Times New Roman" w:hAnsi="Arial" w:cs="Arial"/>
                <w:sz w:val="24"/>
                <w:szCs w:val="24"/>
                <w:lang w:eastAsia="ru-RU"/>
              </w:rPr>
              <w:t>а(</w:t>
            </w:r>
            <w:proofErr w:type="gramEnd"/>
            <w:r>
              <w:rPr>
                <w:rFonts w:ascii="Arial" w:eastAsia="Times New Roman" w:hAnsi="Arial" w:cs="Arial"/>
                <w:sz w:val="24"/>
                <w:szCs w:val="24"/>
                <w:lang w:eastAsia="ru-RU"/>
              </w:rPr>
              <w:t>ев).</w:t>
            </w:r>
          </w:p>
          <w:p w:rsidR="00E57326" w:rsidRDefault="00E57326">
            <w:pPr>
              <w:pStyle w:val="1"/>
              <w:widowControl w:val="0"/>
              <w:spacing w:after="0" w:line="240" w:lineRule="auto"/>
              <w:jc w:val="both"/>
              <w:rPr>
                <w:rFonts w:ascii="Arial" w:eastAsia="Times New Roman" w:hAnsi="Arial" w:cs="Arial"/>
                <w:color w:val="FF0000"/>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E57326" w:rsidRDefault="00016D9A">
            <w:pPr>
              <w:pStyle w:val="1"/>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документа)</w:t>
            </w: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Проектная документация разработана _______________________________________________________________</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проектной организации)</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________________________________________________________________</w:t>
            </w: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Гарантируем   соблюдение   сроков   проведения   работ,  восстановление</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нарушенных  элементов  благоустройства и нормативных актов в части внешнего благоустройства</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           ___________      "____" _________ 20___ г.</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(Ф.И.О.)                              (подпись)</w:t>
            </w: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tbl>
            <w:tblPr>
              <w:tblW w:w="9092" w:type="dxa"/>
              <w:tblLayout w:type="fixed"/>
              <w:tblCellMar>
                <w:left w:w="0" w:type="dxa"/>
                <w:right w:w="0" w:type="dxa"/>
              </w:tblCellMar>
              <w:tblLook w:val="04A0"/>
            </w:tblPr>
            <w:tblGrid>
              <w:gridCol w:w="1771"/>
              <w:gridCol w:w="884"/>
              <w:gridCol w:w="2159"/>
              <w:gridCol w:w="375"/>
              <w:gridCol w:w="630"/>
              <w:gridCol w:w="377"/>
              <w:gridCol w:w="1515"/>
              <w:gridCol w:w="376"/>
              <w:gridCol w:w="629"/>
              <w:gridCol w:w="376"/>
            </w:tblGrid>
            <w:tr w:rsidR="00E57326">
              <w:tc>
                <w:tcPr>
                  <w:tcW w:w="1770"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884"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2159"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75"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630"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77"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1515"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76"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629"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76"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r>
          </w:tbl>
          <w:p w:rsidR="00E57326" w:rsidRDefault="00E57326">
            <w:pPr>
              <w:pStyle w:val="1"/>
              <w:widowControl w:val="0"/>
              <w:spacing w:after="0" w:line="240" w:lineRule="auto"/>
              <w:jc w:val="both"/>
              <w:rPr>
                <w:rFonts w:ascii="Arial" w:eastAsia="Times New Roman" w:hAnsi="Arial" w:cs="Arial"/>
                <w:sz w:val="24"/>
                <w:szCs w:val="24"/>
                <w:lang w:eastAsia="ru-RU"/>
              </w:rPr>
            </w:pPr>
          </w:p>
          <w:tbl>
            <w:tblPr>
              <w:tblW w:w="10185" w:type="dxa"/>
              <w:tblLayout w:type="fixed"/>
              <w:tblCellMar>
                <w:left w:w="0" w:type="dxa"/>
                <w:right w:w="0" w:type="dxa"/>
              </w:tblCellMar>
              <w:tblLook w:val="04A0"/>
            </w:tblPr>
            <w:tblGrid>
              <w:gridCol w:w="2706"/>
              <w:gridCol w:w="86"/>
              <w:gridCol w:w="3921"/>
              <w:gridCol w:w="71"/>
              <w:gridCol w:w="1974"/>
              <w:gridCol w:w="243"/>
              <w:gridCol w:w="128"/>
              <w:gridCol w:w="555"/>
              <w:gridCol w:w="166"/>
              <w:gridCol w:w="207"/>
              <w:gridCol w:w="128"/>
            </w:tblGrid>
            <w:tr w:rsidR="00E57326">
              <w:tc>
                <w:tcPr>
                  <w:tcW w:w="2705" w:type="dxa"/>
                </w:tcPr>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roofErr w:type="spellStart"/>
                  <w:r>
                    <w:rPr>
                      <w:rFonts w:ascii="Arial" w:eastAsia="Times New Roman" w:hAnsi="Arial" w:cs="Arial"/>
                      <w:sz w:val="24"/>
                      <w:szCs w:val="24"/>
                      <w:lang w:eastAsia="ru-RU"/>
                    </w:rPr>
                    <w:t>____________</w:t>
                  </w:r>
                  <w:proofErr w:type="gramStart"/>
                  <w:r>
                    <w:rPr>
                      <w:rFonts w:ascii="Arial" w:eastAsia="Times New Roman" w:hAnsi="Arial" w:cs="Arial"/>
                      <w:sz w:val="24"/>
                      <w:szCs w:val="24"/>
                      <w:lang w:eastAsia="ru-RU"/>
                    </w:rPr>
                    <w:t>г</w:t>
                  </w:r>
                  <w:proofErr w:type="spellEnd"/>
                  <w:proofErr w:type="gramEnd"/>
                  <w:r>
                    <w:rPr>
                      <w:rFonts w:ascii="Arial" w:eastAsia="Times New Roman" w:hAnsi="Arial" w:cs="Arial"/>
                      <w:sz w:val="24"/>
                      <w:szCs w:val="24"/>
                      <w:lang w:eastAsia="ru-RU"/>
                    </w:rPr>
                    <w:t>.</w:t>
                  </w:r>
                </w:p>
              </w:tc>
              <w:tc>
                <w:tcPr>
                  <w:tcW w:w="86" w:type="dxa"/>
                  <w:vAlign w:val="bottom"/>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920" w:type="dxa"/>
                </w:tcPr>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w:t>
                  </w:r>
                </w:p>
              </w:tc>
              <w:tc>
                <w:tcPr>
                  <w:tcW w:w="71"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1974" w:type="dxa"/>
                </w:tcPr>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w:t>
                  </w:r>
                </w:p>
              </w:tc>
              <w:tc>
                <w:tcPr>
                  <w:tcW w:w="243"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128"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555"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166"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207"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128"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r>
          </w:tbl>
          <w:p w:rsidR="00E57326" w:rsidRDefault="00016D9A">
            <w:pPr>
              <w:pStyle w:val="1"/>
              <w:widowControl w:val="0"/>
              <w:tabs>
                <w:tab w:val="clear" w:pos="708"/>
                <w:tab w:val="left" w:pos="3150"/>
                <w:tab w:val="left" w:pos="784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(ФИО)                                        (подпись)</w:t>
            </w: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5"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r>
    </w:tbl>
    <w:p w:rsidR="00E57326" w:rsidRDefault="00E57326">
      <w:pPr>
        <w:pStyle w:val="1"/>
        <w:spacing w:after="0" w:line="240" w:lineRule="auto"/>
        <w:ind w:left="5811" w:firstLine="561"/>
        <w:jc w:val="both"/>
        <w:rPr>
          <w:rFonts w:ascii="Arial" w:eastAsia="Times New Roman" w:hAnsi="Arial" w:cs="Arial"/>
          <w:sz w:val="24"/>
          <w:szCs w:val="24"/>
          <w:lang w:eastAsia="ru-RU"/>
        </w:rPr>
      </w:pPr>
    </w:p>
    <w:p w:rsidR="00E57326" w:rsidRDefault="00E57326">
      <w:pPr>
        <w:pStyle w:val="1"/>
        <w:spacing w:after="0" w:line="240" w:lineRule="auto"/>
        <w:ind w:left="5811" w:firstLine="561"/>
        <w:jc w:val="both"/>
        <w:rPr>
          <w:rFonts w:ascii="Arial" w:eastAsia="Times New Roman" w:hAnsi="Arial" w:cs="Arial"/>
          <w:sz w:val="24"/>
          <w:szCs w:val="24"/>
          <w:lang w:eastAsia="ru-RU"/>
        </w:rPr>
        <w:sectPr w:rsidR="00E57326">
          <w:pgSz w:w="11906" w:h="16838"/>
          <w:pgMar w:top="993" w:right="1247" w:bottom="851" w:left="1531" w:header="0" w:footer="0" w:gutter="0"/>
          <w:cols w:space="720"/>
          <w:formProt w:val="0"/>
          <w:docGrid w:linePitch="360" w:charSpace="4096"/>
        </w:sectPr>
      </w:pPr>
    </w:p>
    <w:p w:rsidR="00E57326" w:rsidRDefault="00E57326">
      <w:pPr>
        <w:pStyle w:val="1"/>
        <w:spacing w:after="0" w:line="240" w:lineRule="auto"/>
        <w:ind w:left="5811" w:firstLine="561"/>
        <w:jc w:val="right"/>
        <w:rPr>
          <w:rFonts w:ascii="Arial" w:eastAsia="Times New Roman" w:hAnsi="Arial" w:cs="Arial"/>
          <w:sz w:val="24"/>
          <w:szCs w:val="24"/>
          <w:lang w:eastAsia="ru-RU"/>
        </w:rPr>
      </w:pPr>
    </w:p>
    <w:p w:rsidR="00E57326" w:rsidRDefault="00016D9A">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rsidR="00E57326" w:rsidRDefault="00016D9A">
      <w:pPr>
        <w:pStyle w:val="1"/>
        <w:spacing w:after="0" w:line="240" w:lineRule="auto"/>
        <w:ind w:left="5103"/>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E57326" w:rsidRDefault="00E57326">
      <w:pPr>
        <w:pStyle w:val="1"/>
        <w:widowControl w:val="0"/>
        <w:spacing w:after="0" w:line="240" w:lineRule="auto"/>
        <w:ind w:left="5103"/>
        <w:contextualSpacing/>
        <w:rPr>
          <w:rFonts w:ascii="Arial" w:eastAsia="Times New Roman" w:hAnsi="Arial" w:cs="Arial"/>
          <w:sz w:val="24"/>
          <w:szCs w:val="24"/>
          <w:lang w:eastAsia="ru-RU"/>
        </w:rPr>
      </w:pPr>
    </w:p>
    <w:p w:rsidR="00E57326" w:rsidRDefault="00E57326">
      <w:pPr>
        <w:pStyle w:val="1"/>
        <w:spacing w:after="0" w:line="240" w:lineRule="auto"/>
        <w:jc w:val="right"/>
        <w:rPr>
          <w:rFonts w:ascii="Arial" w:eastAsia="Times New Roman" w:hAnsi="Arial" w:cs="Arial"/>
          <w:sz w:val="24"/>
          <w:szCs w:val="24"/>
          <w:lang w:eastAsia="ru-RU"/>
        </w:rPr>
      </w:pPr>
    </w:p>
    <w:p w:rsidR="00E57326" w:rsidRDefault="00016D9A">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
    <w:p w:rsidR="00E57326" w:rsidRDefault="00016D9A">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w:t>
      </w:r>
    </w:p>
    <w:p w:rsidR="00E57326" w:rsidRDefault="00016D9A">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E57326" w:rsidRDefault="00016D9A">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E57326" w:rsidRDefault="00016D9A">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E57326" w:rsidRDefault="00E57326">
      <w:pPr>
        <w:pStyle w:val="1"/>
        <w:tabs>
          <w:tab w:val="clear" w:pos="708"/>
          <w:tab w:val="left" w:pos="4962"/>
        </w:tabs>
        <w:spacing w:after="0" w:line="240" w:lineRule="auto"/>
        <w:jc w:val="right"/>
        <w:rPr>
          <w:rFonts w:ascii="Arial" w:eastAsia="Times New Roman" w:hAnsi="Arial" w:cs="Arial"/>
          <w:sz w:val="24"/>
          <w:szCs w:val="24"/>
          <w:lang w:eastAsia="ru-RU"/>
        </w:rPr>
      </w:pPr>
    </w:p>
    <w:p w:rsidR="00E57326" w:rsidRDefault="00016D9A">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tbl>
      <w:tblPr>
        <w:tblW w:w="9356" w:type="dxa"/>
        <w:tblLayout w:type="fixed"/>
        <w:tblCellMar>
          <w:left w:w="0" w:type="dxa"/>
          <w:right w:w="0" w:type="dxa"/>
        </w:tblCellMar>
        <w:tblLook w:val="04A0"/>
      </w:tblPr>
      <w:tblGrid>
        <w:gridCol w:w="569"/>
        <w:gridCol w:w="8787"/>
      </w:tblGrid>
      <w:tr w:rsidR="00E57326">
        <w:tc>
          <w:tcPr>
            <w:tcW w:w="569" w:type="dxa"/>
            <w:vAlign w:val="center"/>
          </w:tcPr>
          <w:p w:rsidR="00E57326" w:rsidRDefault="00E57326">
            <w:pPr>
              <w:pStyle w:val="1"/>
              <w:widowControl w:val="0"/>
              <w:spacing w:after="0"/>
              <w:rPr>
                <w:rFonts w:ascii="Arial" w:eastAsia="Calibri" w:hAnsi="Arial" w:cs="Arial"/>
                <w:sz w:val="24"/>
                <w:szCs w:val="24"/>
              </w:rPr>
            </w:pPr>
          </w:p>
        </w:tc>
        <w:tc>
          <w:tcPr>
            <w:tcW w:w="8786" w:type="dxa"/>
            <w:vAlign w:val="center"/>
          </w:tcPr>
          <w:p w:rsidR="00E57326" w:rsidRDefault="00E57326">
            <w:pPr>
              <w:pStyle w:val="1"/>
              <w:widowControl w:val="0"/>
              <w:spacing w:after="0"/>
              <w:rPr>
                <w:rFonts w:ascii="Arial" w:eastAsia="Calibri" w:hAnsi="Arial" w:cs="Arial"/>
                <w:sz w:val="24"/>
                <w:szCs w:val="24"/>
              </w:rPr>
            </w:pPr>
          </w:p>
        </w:tc>
      </w:tr>
      <w:tr w:rsidR="00E57326">
        <w:tc>
          <w:tcPr>
            <w:tcW w:w="569" w:type="dxa"/>
          </w:tcPr>
          <w:p w:rsidR="00E57326" w:rsidRDefault="00E57326">
            <w:pPr>
              <w:pStyle w:val="1"/>
              <w:widowControl w:val="0"/>
              <w:spacing w:after="0" w:line="240" w:lineRule="auto"/>
              <w:jc w:val="right"/>
              <w:rPr>
                <w:rFonts w:ascii="Arial" w:eastAsia="Times New Roman" w:hAnsi="Arial" w:cs="Arial"/>
                <w:sz w:val="24"/>
                <w:szCs w:val="24"/>
                <w:lang w:eastAsia="ru-RU"/>
              </w:rPr>
            </w:pPr>
          </w:p>
        </w:tc>
        <w:tc>
          <w:tcPr>
            <w:tcW w:w="8786" w:type="dxa"/>
          </w:tcPr>
          <w:p w:rsidR="00E57326" w:rsidRDefault="00E57326">
            <w:pPr>
              <w:pStyle w:val="1"/>
              <w:widowControl w:val="0"/>
              <w:spacing w:after="0" w:line="240" w:lineRule="auto"/>
              <w:jc w:val="right"/>
              <w:rPr>
                <w:rFonts w:ascii="Arial" w:eastAsia="Times New Roman" w:hAnsi="Arial" w:cs="Arial"/>
                <w:sz w:val="24"/>
                <w:szCs w:val="24"/>
                <w:lang w:eastAsia="ru-RU"/>
              </w:rPr>
            </w:pPr>
          </w:p>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E57326">
        <w:tc>
          <w:tcPr>
            <w:tcW w:w="569" w:type="dxa"/>
          </w:tcPr>
          <w:p w:rsidR="00E57326" w:rsidRDefault="00E57326">
            <w:pPr>
              <w:pStyle w:val="1"/>
              <w:widowControl w:val="0"/>
              <w:spacing w:after="0" w:line="240" w:lineRule="auto"/>
              <w:jc w:val="right"/>
              <w:rPr>
                <w:rFonts w:ascii="Arial" w:eastAsia="Times New Roman" w:hAnsi="Arial" w:cs="Arial"/>
                <w:sz w:val="24"/>
                <w:szCs w:val="24"/>
                <w:lang w:eastAsia="ru-RU"/>
              </w:rPr>
            </w:pPr>
          </w:p>
        </w:tc>
        <w:tc>
          <w:tcPr>
            <w:tcW w:w="8786" w:type="dxa"/>
          </w:tcPr>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для юридических лиц</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Ф.И.О. руководителя;</w:t>
            </w:r>
          </w:p>
        </w:tc>
      </w:tr>
      <w:tr w:rsidR="00E57326">
        <w:tc>
          <w:tcPr>
            <w:tcW w:w="569" w:type="dxa"/>
          </w:tcPr>
          <w:p w:rsidR="00E57326" w:rsidRDefault="00E57326">
            <w:pPr>
              <w:pStyle w:val="1"/>
              <w:widowControl w:val="0"/>
              <w:spacing w:after="0" w:line="240" w:lineRule="auto"/>
              <w:jc w:val="right"/>
              <w:rPr>
                <w:rFonts w:ascii="Arial" w:eastAsia="Times New Roman" w:hAnsi="Arial" w:cs="Arial"/>
                <w:sz w:val="24"/>
                <w:szCs w:val="24"/>
                <w:lang w:eastAsia="ru-RU"/>
              </w:rPr>
            </w:pPr>
          </w:p>
        </w:tc>
        <w:tc>
          <w:tcPr>
            <w:tcW w:w="8786" w:type="dxa"/>
          </w:tcPr>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E57326" w:rsidRDefault="00016D9A">
            <w:pPr>
              <w:pStyle w:val="1"/>
              <w:widowControl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ОГРН, ИНН - для юридических лиц)</w:t>
            </w:r>
            <w:proofErr w:type="gramEnd"/>
          </w:p>
        </w:tc>
      </w:tr>
    </w:tbl>
    <w:p w:rsidR="00E57326" w:rsidRDefault="00E57326">
      <w:pPr>
        <w:pStyle w:val="1"/>
        <w:tabs>
          <w:tab w:val="clear" w:pos="708"/>
          <w:tab w:val="left" w:pos="4962"/>
        </w:tabs>
        <w:spacing w:after="0" w:line="240" w:lineRule="auto"/>
        <w:rPr>
          <w:rFonts w:ascii="Arial" w:eastAsia="Times New Roman" w:hAnsi="Arial" w:cs="Arial"/>
          <w:sz w:val="24"/>
          <w:szCs w:val="24"/>
          <w:lang w:eastAsia="ru-RU"/>
        </w:rPr>
      </w:pPr>
    </w:p>
    <w:p w:rsidR="00E57326" w:rsidRDefault="00E57326">
      <w:pPr>
        <w:pStyle w:val="1"/>
        <w:tabs>
          <w:tab w:val="clear" w:pos="708"/>
          <w:tab w:val="left" w:pos="4962"/>
        </w:tabs>
        <w:spacing w:after="0" w:line="240" w:lineRule="auto"/>
        <w:rPr>
          <w:rFonts w:ascii="Arial" w:eastAsia="Times New Roman" w:hAnsi="Arial" w:cs="Arial"/>
          <w:sz w:val="24"/>
          <w:szCs w:val="24"/>
          <w:lang w:eastAsia="ru-RU"/>
        </w:rPr>
      </w:pPr>
    </w:p>
    <w:p w:rsidR="00E57326" w:rsidRDefault="00E57326">
      <w:pPr>
        <w:pStyle w:val="1"/>
        <w:spacing w:after="0" w:line="240" w:lineRule="auto"/>
        <w:jc w:val="both"/>
        <w:rPr>
          <w:rFonts w:ascii="Arial" w:eastAsia="Times New Roman" w:hAnsi="Arial" w:cs="Arial"/>
          <w:sz w:val="24"/>
          <w:szCs w:val="24"/>
          <w:lang w:eastAsia="ru-RU"/>
        </w:rPr>
      </w:pP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продлении разрешения на осуществление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72" w:type="dxa"/>
        <w:tblLayout w:type="fixed"/>
        <w:tblCellMar>
          <w:left w:w="0" w:type="dxa"/>
          <w:right w:w="0" w:type="dxa"/>
        </w:tblCellMar>
        <w:tblLook w:val="04A0"/>
      </w:tblPr>
      <w:tblGrid>
        <w:gridCol w:w="9072"/>
      </w:tblGrid>
      <w:tr w:rsidR="00E57326">
        <w:tc>
          <w:tcPr>
            <w:tcW w:w="9072"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Прошу продлить </w:t>
            </w:r>
            <w:hyperlink r:id="rId23" w:anchor="Par1006" w:history="1">
              <w:r>
                <w:rPr>
                  <w:rFonts w:ascii="Arial" w:eastAsia="Times New Roman" w:hAnsi="Arial" w:cs="Arial"/>
                  <w:sz w:val="24"/>
                  <w:szCs w:val="24"/>
                  <w:lang w:eastAsia="ru-RU"/>
                </w:rPr>
                <w:t>ордер</w:t>
              </w:r>
            </w:hyperlink>
            <w:r>
              <w:rPr>
                <w:rFonts w:ascii="Arial" w:eastAsia="Times New Roman" w:hAnsi="Arial" w:cs="Arial"/>
                <w:sz w:val="24"/>
                <w:szCs w:val="24"/>
                <w:lang w:eastAsia="ru-RU"/>
              </w:rPr>
              <w:t xml:space="preserve"> на производство земляных работ №____ </w:t>
            </w: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________</w:t>
            </w: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tblPr>
      <w:tblGrid>
        <w:gridCol w:w="2605"/>
        <w:gridCol w:w="280"/>
        <w:gridCol w:w="356"/>
        <w:gridCol w:w="319"/>
        <w:gridCol w:w="910"/>
        <w:gridCol w:w="667"/>
        <w:gridCol w:w="456"/>
        <w:gridCol w:w="362"/>
      </w:tblGrid>
      <w:tr w:rsidR="00E57326">
        <w:tc>
          <w:tcPr>
            <w:tcW w:w="2604"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 сроком действия </w:t>
            </w:r>
            <w:proofErr w:type="gramStart"/>
            <w:r>
              <w:rPr>
                <w:rFonts w:ascii="Arial" w:eastAsia="Times New Roman" w:hAnsi="Arial" w:cs="Arial"/>
                <w:sz w:val="24"/>
                <w:szCs w:val="24"/>
                <w:lang w:eastAsia="ru-RU"/>
              </w:rPr>
              <w:t>до</w:t>
            </w:r>
            <w:proofErr w:type="gramEnd"/>
          </w:p>
        </w:tc>
        <w:tc>
          <w:tcPr>
            <w:tcW w:w="280"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6"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19"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0"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667"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6"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62" w:type="dxa"/>
          </w:tcPr>
          <w:p w:rsidR="00E57326" w:rsidRDefault="00016D9A">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tblPr>
      <w:tblGrid>
        <w:gridCol w:w="2590"/>
        <w:gridCol w:w="280"/>
        <w:gridCol w:w="359"/>
        <w:gridCol w:w="321"/>
        <w:gridCol w:w="914"/>
        <w:gridCol w:w="669"/>
        <w:gridCol w:w="459"/>
        <w:gridCol w:w="363"/>
      </w:tblGrid>
      <w:tr w:rsidR="00E57326">
        <w:tc>
          <w:tcPr>
            <w:tcW w:w="2589"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срок </w:t>
            </w:r>
            <w:proofErr w:type="gramStart"/>
            <w:r>
              <w:rPr>
                <w:rFonts w:ascii="Arial" w:eastAsia="Times New Roman" w:hAnsi="Arial" w:cs="Arial"/>
                <w:sz w:val="24"/>
                <w:szCs w:val="24"/>
                <w:lang w:eastAsia="ru-RU"/>
              </w:rPr>
              <w:t>до</w:t>
            </w:r>
            <w:proofErr w:type="gramEnd"/>
          </w:p>
        </w:tc>
        <w:tc>
          <w:tcPr>
            <w:tcW w:w="280"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9"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21"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4"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669"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9"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63" w:type="dxa"/>
          </w:tcPr>
          <w:p w:rsidR="00E57326" w:rsidRDefault="00016D9A">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9128"/>
      </w:tblGrid>
      <w:tr w:rsidR="00E57326">
        <w:tc>
          <w:tcPr>
            <w:tcW w:w="9128"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Земляные работы не могут быть закончены в установленный срок в связи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w:t>
            </w:r>
          </w:p>
        </w:tc>
      </w:tr>
      <w:tr w:rsidR="00E57326">
        <w:tc>
          <w:tcPr>
            <w:tcW w:w="9128"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______________________________________________________________________________________________________________________________________</w:t>
            </w:r>
          </w:p>
        </w:tc>
      </w:tr>
      <w:tr w:rsidR="00E57326">
        <w:tc>
          <w:tcPr>
            <w:tcW w:w="9128"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r>
      <w:tr w:rsidR="00E57326">
        <w:tc>
          <w:tcPr>
            <w:tcW w:w="9128"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Приложение: Оригинал ранее выданного разрешения на осуществление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                      __________________________        ___________</w:t>
      </w:r>
    </w:p>
    <w:p w:rsidR="00E57326" w:rsidRDefault="00016D9A">
      <w:pPr>
        <w:pStyle w:val="1"/>
        <w:tabs>
          <w:tab w:val="clear" w:pos="708"/>
          <w:tab w:val="left" w:pos="3585"/>
          <w:tab w:val="right" w:pos="9128"/>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(дата)</w:t>
      </w:r>
      <w:r>
        <w:rPr>
          <w:rFonts w:ascii="Arial" w:eastAsia="Times New Roman" w:hAnsi="Arial" w:cs="Arial"/>
          <w:sz w:val="24"/>
          <w:szCs w:val="24"/>
          <w:lang w:eastAsia="ru-RU"/>
        </w:rPr>
        <w:tab/>
        <w:t xml:space="preserve">            (ФИО)                                        (Подпись)</w:t>
      </w:r>
    </w:p>
    <w:p w:rsidR="00E57326" w:rsidRDefault="00E57326">
      <w:pPr>
        <w:pStyle w:val="1"/>
        <w:spacing w:after="0" w:line="240" w:lineRule="auto"/>
        <w:ind w:left="5811" w:firstLine="561"/>
        <w:jc w:val="both"/>
        <w:rPr>
          <w:rFonts w:ascii="Arial" w:eastAsia="Times New Roman" w:hAnsi="Arial" w:cs="Arial"/>
          <w:sz w:val="24"/>
          <w:szCs w:val="24"/>
          <w:lang w:eastAsia="ru-RU"/>
        </w:rPr>
        <w:sectPr w:rsidR="00E57326">
          <w:pgSz w:w="11906" w:h="16838"/>
          <w:pgMar w:top="993" w:right="1247" w:bottom="851" w:left="1531" w:header="0" w:footer="0" w:gutter="0"/>
          <w:cols w:space="720"/>
          <w:formProt w:val="0"/>
          <w:docGrid w:linePitch="360" w:charSpace="4096"/>
        </w:sectPr>
      </w:pPr>
    </w:p>
    <w:p w:rsidR="00E57326" w:rsidRDefault="00016D9A">
      <w:pPr>
        <w:pStyle w:val="1"/>
        <w:spacing w:after="0" w:line="240" w:lineRule="auto"/>
        <w:ind w:left="5811" w:firstLine="56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p>
    <w:p w:rsidR="00E57326" w:rsidRDefault="00016D9A">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E57326" w:rsidRDefault="00E57326">
      <w:pPr>
        <w:pStyle w:val="1"/>
        <w:spacing w:after="0" w:line="240" w:lineRule="auto"/>
        <w:jc w:val="both"/>
        <w:rPr>
          <w:rFonts w:ascii="Arial" w:eastAsia="Times New Roman" w:hAnsi="Arial" w:cs="Arial"/>
          <w:sz w:val="24"/>
          <w:szCs w:val="24"/>
          <w:lang w:eastAsia="ru-RU"/>
        </w:rPr>
      </w:pPr>
    </w:p>
    <w:p w:rsidR="00E57326" w:rsidRDefault="00E57326">
      <w:pPr>
        <w:pStyle w:val="1"/>
        <w:spacing w:after="0" w:line="240" w:lineRule="auto"/>
        <w:rPr>
          <w:rFonts w:ascii="Arial" w:eastAsia="Times New Roman" w:hAnsi="Arial" w:cs="Arial"/>
          <w:b/>
          <w:bCs/>
          <w:sz w:val="24"/>
          <w:szCs w:val="24"/>
          <w:lang w:eastAsia="ru-RU"/>
        </w:rPr>
      </w:pP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РАЗРЕШЕНИЕ </w:t>
      </w:r>
    </w:p>
    <w:p w:rsidR="00E57326" w:rsidRDefault="00016D9A">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на осуществление земляных работ</w:t>
      </w:r>
    </w:p>
    <w:p w:rsidR="00E57326" w:rsidRDefault="00E57326">
      <w:pPr>
        <w:pStyle w:val="1"/>
        <w:spacing w:after="0" w:line="240" w:lineRule="auto"/>
        <w:jc w:val="center"/>
        <w:rPr>
          <w:rFonts w:ascii="Arial" w:eastAsia="Times New Roman" w:hAnsi="Arial" w:cs="Arial"/>
          <w:sz w:val="24"/>
          <w:szCs w:val="24"/>
          <w:lang w:eastAsia="ru-RU"/>
        </w:rPr>
      </w:pPr>
    </w:p>
    <w:tbl>
      <w:tblPr>
        <w:tblW w:w="8675" w:type="dxa"/>
        <w:tblLayout w:type="fixed"/>
        <w:tblCellMar>
          <w:left w:w="0" w:type="dxa"/>
          <w:right w:w="0" w:type="dxa"/>
        </w:tblCellMar>
        <w:tblLook w:val="04A0"/>
      </w:tblPr>
      <w:tblGrid>
        <w:gridCol w:w="420"/>
        <w:gridCol w:w="289"/>
        <w:gridCol w:w="331"/>
        <w:gridCol w:w="1370"/>
        <w:gridCol w:w="452"/>
        <w:gridCol w:w="556"/>
        <w:gridCol w:w="391"/>
        <w:gridCol w:w="3304"/>
        <w:gridCol w:w="572"/>
        <w:gridCol w:w="990"/>
      </w:tblGrid>
      <w:tr w:rsidR="00E57326">
        <w:tc>
          <w:tcPr>
            <w:tcW w:w="419"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289"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331"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370"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452"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556"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391" w:type="dxa"/>
          </w:tcPr>
          <w:p w:rsidR="00E57326" w:rsidRDefault="00016D9A">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c>
          <w:tcPr>
            <w:tcW w:w="3304" w:type="dxa"/>
          </w:tcPr>
          <w:p w:rsidR="00E57326" w:rsidRDefault="00E57326">
            <w:pPr>
              <w:pStyle w:val="1"/>
              <w:widowControl w:val="0"/>
              <w:spacing w:after="0" w:line="240" w:lineRule="auto"/>
              <w:ind w:right="955"/>
              <w:rPr>
                <w:rFonts w:ascii="Arial" w:eastAsia="Times New Roman" w:hAnsi="Arial" w:cs="Arial"/>
                <w:sz w:val="24"/>
                <w:szCs w:val="24"/>
                <w:lang w:eastAsia="ru-RU"/>
              </w:rPr>
            </w:pPr>
          </w:p>
        </w:tc>
        <w:tc>
          <w:tcPr>
            <w:tcW w:w="572"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90" w:type="dxa"/>
          </w:tcPr>
          <w:p w:rsidR="00E57326" w:rsidRDefault="00E57326">
            <w:pPr>
              <w:pStyle w:val="1"/>
              <w:widowControl w:val="0"/>
              <w:spacing w:after="0" w:line="240" w:lineRule="auto"/>
              <w:rPr>
                <w:rFonts w:ascii="Arial" w:eastAsia="Times New Roman" w:hAnsi="Arial" w:cs="Arial"/>
                <w:sz w:val="24"/>
                <w:szCs w:val="24"/>
                <w:lang w:eastAsia="ru-RU"/>
              </w:rPr>
            </w:pPr>
          </w:p>
        </w:tc>
      </w:tr>
    </w:tbl>
    <w:p w:rsidR="00E57326" w:rsidRDefault="00016D9A">
      <w:pPr>
        <w:pStyle w:val="1"/>
        <w:spacing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8840" w:type="dxa"/>
        <w:tblLayout w:type="fixed"/>
        <w:tblCellMar>
          <w:left w:w="0" w:type="dxa"/>
          <w:right w:w="0" w:type="dxa"/>
        </w:tblCellMar>
        <w:tblLook w:val="04A0"/>
      </w:tblPr>
      <w:tblGrid>
        <w:gridCol w:w="4923"/>
        <w:gridCol w:w="70"/>
        <w:gridCol w:w="539"/>
        <w:gridCol w:w="419"/>
        <w:gridCol w:w="428"/>
        <w:gridCol w:w="389"/>
        <w:gridCol w:w="861"/>
        <w:gridCol w:w="449"/>
        <w:gridCol w:w="389"/>
        <w:gridCol w:w="373"/>
      </w:tblGrid>
      <w:tr w:rsidR="00E57326">
        <w:tc>
          <w:tcPr>
            <w:tcW w:w="4922" w:type="dxa"/>
          </w:tcPr>
          <w:p w:rsidR="00E57326" w:rsidRDefault="00016D9A">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b/>
                <w:bCs/>
                <w:sz w:val="24"/>
                <w:szCs w:val="24"/>
                <w:lang w:eastAsia="ru-RU"/>
              </w:rPr>
              <w:t>Недействителен</w:t>
            </w:r>
            <w:proofErr w:type="gramEnd"/>
            <w:r>
              <w:rPr>
                <w:rFonts w:ascii="Arial" w:eastAsia="Times New Roman" w:hAnsi="Arial" w:cs="Arial"/>
                <w:b/>
                <w:bCs/>
                <w:sz w:val="24"/>
                <w:szCs w:val="24"/>
                <w:lang w:eastAsia="ru-RU"/>
              </w:rPr>
              <w:t xml:space="preserve"> без подписного листа</w:t>
            </w:r>
            <w:r>
              <w:rPr>
                <w:rFonts w:ascii="Arial" w:eastAsia="Times New Roman" w:hAnsi="Arial" w:cs="Arial"/>
                <w:sz w:val="24"/>
                <w:szCs w:val="24"/>
                <w:lang w:eastAsia="ru-RU"/>
              </w:rPr>
              <w:t>    №</w:t>
            </w:r>
          </w:p>
        </w:tc>
        <w:tc>
          <w:tcPr>
            <w:tcW w:w="70"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539" w:type="dxa"/>
          </w:tcPr>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016D9A">
            <w:pPr>
              <w:pStyle w:val="1"/>
              <w:widowControl w:val="0"/>
              <w:spacing w:after="0" w:line="240" w:lineRule="auto"/>
              <w:ind w:left="-245" w:firstLine="245"/>
              <w:rPr>
                <w:rFonts w:ascii="Arial" w:eastAsia="Times New Roman" w:hAnsi="Arial" w:cs="Arial"/>
                <w:sz w:val="24"/>
                <w:szCs w:val="24"/>
                <w:lang w:eastAsia="ru-RU"/>
              </w:rPr>
            </w:pPr>
            <w:r>
              <w:rPr>
                <w:rFonts w:ascii="Arial" w:eastAsia="Times New Roman" w:hAnsi="Arial" w:cs="Arial"/>
                <w:sz w:val="24"/>
                <w:szCs w:val="24"/>
                <w:lang w:eastAsia="ru-RU"/>
              </w:rPr>
              <w:t>от</w:t>
            </w:r>
          </w:p>
        </w:tc>
        <w:tc>
          <w:tcPr>
            <w:tcW w:w="419" w:type="dxa"/>
          </w:tcPr>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428"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389" w:type="dxa"/>
          </w:tcPr>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861" w:type="dxa"/>
          </w:tcPr>
          <w:p w:rsidR="00E57326" w:rsidRDefault="00E57326">
            <w:pPr>
              <w:pStyle w:val="1"/>
              <w:widowControl w:val="0"/>
              <w:tabs>
                <w:tab w:val="clear" w:pos="708"/>
                <w:tab w:val="center" w:pos="762"/>
              </w:tabs>
              <w:spacing w:after="0" w:line="240" w:lineRule="auto"/>
              <w:rPr>
                <w:rFonts w:ascii="Arial" w:eastAsia="Times New Roman" w:hAnsi="Arial" w:cs="Arial"/>
                <w:sz w:val="24"/>
                <w:szCs w:val="24"/>
                <w:lang w:eastAsia="ru-RU"/>
              </w:rPr>
            </w:pPr>
          </w:p>
        </w:tc>
        <w:tc>
          <w:tcPr>
            <w:tcW w:w="449" w:type="dxa"/>
          </w:tcPr>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89"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373" w:type="dxa"/>
          </w:tcPr>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016D9A">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10862" w:type="dxa"/>
        <w:tblLayout w:type="fixed"/>
        <w:tblCellMar>
          <w:left w:w="0" w:type="dxa"/>
          <w:right w:w="0" w:type="dxa"/>
        </w:tblCellMar>
        <w:tblLook w:val="04A0"/>
      </w:tblPr>
      <w:tblGrid>
        <w:gridCol w:w="1379"/>
        <w:gridCol w:w="7835"/>
        <w:gridCol w:w="1648"/>
      </w:tblGrid>
      <w:tr w:rsidR="00E57326">
        <w:tc>
          <w:tcPr>
            <w:tcW w:w="9214" w:type="dxa"/>
            <w:gridSpan w:val="2"/>
          </w:tcPr>
          <w:p w:rsidR="00E57326" w:rsidRDefault="00016D9A">
            <w:pPr>
              <w:pStyle w:val="1"/>
              <w:widowControl w:val="0"/>
              <w:spacing w:after="0" w:line="240" w:lineRule="auto"/>
              <w:ind w:right="-1506"/>
              <w:jc w:val="both"/>
              <w:rPr>
                <w:rFonts w:ascii="Arial" w:eastAsia="Times New Roman" w:hAnsi="Arial" w:cs="Arial"/>
                <w:sz w:val="24"/>
                <w:szCs w:val="24"/>
                <w:lang w:eastAsia="ru-RU"/>
              </w:rPr>
            </w:pPr>
            <w:r>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r>
      <w:tr w:rsidR="00E57326">
        <w:tc>
          <w:tcPr>
            <w:tcW w:w="10862" w:type="dxa"/>
            <w:gridSpan w:val="3"/>
          </w:tcPr>
          <w:p w:rsidR="00E57326" w:rsidRDefault="00E57326">
            <w:pPr>
              <w:pStyle w:val="1"/>
              <w:widowControl w:val="0"/>
              <w:spacing w:after="0" w:line="240" w:lineRule="auto"/>
              <w:jc w:val="both"/>
              <w:rPr>
                <w:rFonts w:ascii="Arial" w:eastAsia="Times New Roman" w:hAnsi="Arial" w:cs="Arial"/>
                <w:sz w:val="24"/>
                <w:szCs w:val="24"/>
                <w:lang w:eastAsia="ru-RU"/>
              </w:rPr>
            </w:pPr>
          </w:p>
        </w:tc>
      </w:tr>
      <w:tr w:rsidR="00E57326">
        <w:tc>
          <w:tcPr>
            <w:tcW w:w="10862" w:type="dxa"/>
            <w:gridSpan w:val="3"/>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разрешается производить, как ответственному лицу, работы </w:t>
            </w:r>
            <w:proofErr w:type="gramStart"/>
            <w:r>
              <w:rPr>
                <w:rFonts w:ascii="Arial" w:eastAsia="Times New Roman" w:hAnsi="Arial" w:cs="Arial"/>
                <w:sz w:val="24"/>
                <w:szCs w:val="24"/>
                <w:lang w:eastAsia="ru-RU"/>
              </w:rPr>
              <w:t>по</w:t>
            </w:r>
            <w:proofErr w:type="gramEnd"/>
            <w:r>
              <w:rPr>
                <w:rFonts w:ascii="Arial" w:eastAsia="Times New Roman" w:hAnsi="Arial" w:cs="Arial"/>
                <w:sz w:val="24"/>
                <w:szCs w:val="24"/>
                <w:lang w:eastAsia="ru-RU"/>
              </w:rPr>
              <w:t>:</w:t>
            </w:r>
          </w:p>
        </w:tc>
      </w:tr>
      <w:tr w:rsidR="00E57326">
        <w:tc>
          <w:tcPr>
            <w:tcW w:w="1379"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адресу:</w:t>
            </w:r>
          </w:p>
        </w:tc>
        <w:tc>
          <w:tcPr>
            <w:tcW w:w="9483" w:type="dxa"/>
            <w:gridSpan w:val="2"/>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w:t>
            </w:r>
          </w:p>
        </w:tc>
      </w:tr>
      <w:tr w:rsidR="00E57326">
        <w:tc>
          <w:tcPr>
            <w:tcW w:w="1379" w:type="dxa"/>
            <w:vAlign w:val="center"/>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7835" w:type="dxa"/>
            <w:vAlign w:val="center"/>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1648" w:type="dxa"/>
            <w:vAlign w:val="center"/>
          </w:tcPr>
          <w:p w:rsidR="00E57326" w:rsidRDefault="00E57326">
            <w:pPr>
              <w:pStyle w:val="1"/>
              <w:widowControl w:val="0"/>
              <w:spacing w:after="0" w:line="240" w:lineRule="auto"/>
              <w:jc w:val="both"/>
              <w:rPr>
                <w:rFonts w:ascii="Arial" w:eastAsia="Times New Roman" w:hAnsi="Arial" w:cs="Arial"/>
                <w:sz w:val="24"/>
                <w:szCs w:val="24"/>
                <w:lang w:eastAsia="ru-RU"/>
              </w:rPr>
            </w:pP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Layout w:type="fixed"/>
        <w:tblCellMar>
          <w:left w:w="0" w:type="dxa"/>
          <w:right w:w="0" w:type="dxa"/>
        </w:tblCellMar>
        <w:tblLook w:val="04A0"/>
      </w:tblPr>
      <w:tblGrid>
        <w:gridCol w:w="358"/>
        <w:gridCol w:w="841"/>
        <w:gridCol w:w="436"/>
        <w:gridCol w:w="292"/>
        <w:gridCol w:w="252"/>
        <w:gridCol w:w="430"/>
        <w:gridCol w:w="496"/>
        <w:gridCol w:w="366"/>
        <w:gridCol w:w="948"/>
        <w:gridCol w:w="839"/>
        <w:gridCol w:w="979"/>
        <w:gridCol w:w="431"/>
        <w:gridCol w:w="378"/>
        <w:gridCol w:w="391"/>
      </w:tblGrid>
      <w:tr w:rsidR="00E57326">
        <w:tc>
          <w:tcPr>
            <w:tcW w:w="357"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p>
        </w:tc>
        <w:tc>
          <w:tcPr>
            <w:tcW w:w="841"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436"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292" w:type="dxa"/>
          </w:tcPr>
          <w:p w:rsidR="00E57326" w:rsidRDefault="00E57326">
            <w:pPr>
              <w:pStyle w:val="1"/>
              <w:widowControl w:val="0"/>
              <w:spacing w:after="0"/>
              <w:rPr>
                <w:rFonts w:ascii="Arial" w:eastAsia="Calibri" w:hAnsi="Arial" w:cs="Arial"/>
                <w:sz w:val="24"/>
                <w:szCs w:val="24"/>
              </w:rPr>
            </w:pPr>
          </w:p>
        </w:tc>
        <w:tc>
          <w:tcPr>
            <w:tcW w:w="252"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430"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96"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66" w:type="dxa"/>
          </w:tcPr>
          <w:p w:rsidR="00E57326" w:rsidRDefault="00016D9A">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c>
          <w:tcPr>
            <w:tcW w:w="948"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w:t>
            </w:r>
          </w:p>
        </w:tc>
        <w:tc>
          <w:tcPr>
            <w:tcW w:w="839"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979" w:type="dxa"/>
          </w:tcPr>
          <w:p w:rsidR="00E57326" w:rsidRDefault="00E57326">
            <w:pPr>
              <w:pStyle w:val="1"/>
              <w:widowControl w:val="0"/>
              <w:spacing w:after="0"/>
              <w:rPr>
                <w:rFonts w:ascii="Arial" w:eastAsia="Calibri" w:hAnsi="Arial" w:cs="Arial"/>
                <w:sz w:val="24"/>
                <w:szCs w:val="24"/>
              </w:rPr>
            </w:pPr>
          </w:p>
        </w:tc>
        <w:tc>
          <w:tcPr>
            <w:tcW w:w="431"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78"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391" w:type="dxa"/>
          </w:tcPr>
          <w:p w:rsidR="00E57326" w:rsidRDefault="00016D9A">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09" w:type="dxa"/>
        <w:tblLayout w:type="fixed"/>
        <w:tblCellMar>
          <w:left w:w="0" w:type="dxa"/>
          <w:right w:w="0" w:type="dxa"/>
        </w:tblCellMar>
        <w:tblLook w:val="04A0"/>
      </w:tblPr>
      <w:tblGrid>
        <w:gridCol w:w="5793"/>
        <w:gridCol w:w="1011"/>
        <w:gridCol w:w="422"/>
        <w:gridCol w:w="420"/>
        <w:gridCol w:w="71"/>
        <w:gridCol w:w="450"/>
        <w:gridCol w:w="422"/>
        <w:gridCol w:w="420"/>
      </w:tblGrid>
      <w:tr w:rsidR="00E57326">
        <w:tc>
          <w:tcPr>
            <w:tcW w:w="5792"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производства земляных работ продлен </w:t>
            </w:r>
            <w:proofErr w:type="gramStart"/>
            <w:r>
              <w:rPr>
                <w:rFonts w:ascii="Arial" w:eastAsia="Times New Roman" w:hAnsi="Arial" w:cs="Arial"/>
                <w:sz w:val="24"/>
                <w:szCs w:val="24"/>
                <w:lang w:eastAsia="ru-RU"/>
              </w:rPr>
              <w:t>до</w:t>
            </w:r>
            <w:proofErr w:type="gramEnd"/>
          </w:p>
        </w:tc>
        <w:tc>
          <w:tcPr>
            <w:tcW w:w="1011"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w:t>
            </w:r>
          </w:p>
        </w:tc>
        <w:tc>
          <w:tcPr>
            <w:tcW w:w="422" w:type="dxa"/>
          </w:tcPr>
          <w:p w:rsidR="00E57326" w:rsidRDefault="00E57326">
            <w:pPr>
              <w:pStyle w:val="1"/>
              <w:widowControl w:val="0"/>
              <w:spacing w:after="0"/>
              <w:rPr>
                <w:rFonts w:ascii="Arial" w:eastAsia="Calibri" w:hAnsi="Arial" w:cs="Arial"/>
                <w:sz w:val="24"/>
                <w:szCs w:val="24"/>
              </w:rPr>
            </w:pPr>
          </w:p>
        </w:tc>
        <w:tc>
          <w:tcPr>
            <w:tcW w:w="420" w:type="dxa"/>
          </w:tcPr>
          <w:p w:rsidR="00E57326" w:rsidRDefault="00E57326">
            <w:pPr>
              <w:pStyle w:val="1"/>
              <w:widowControl w:val="0"/>
              <w:spacing w:after="0"/>
              <w:rPr>
                <w:rFonts w:ascii="Arial" w:eastAsia="Calibri" w:hAnsi="Arial" w:cs="Arial"/>
                <w:sz w:val="24"/>
                <w:szCs w:val="24"/>
              </w:rPr>
            </w:pPr>
          </w:p>
        </w:tc>
        <w:tc>
          <w:tcPr>
            <w:tcW w:w="71"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450" w:type="dxa"/>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22" w:type="dxa"/>
          </w:tcPr>
          <w:p w:rsidR="00E57326" w:rsidRDefault="00E57326">
            <w:pPr>
              <w:pStyle w:val="1"/>
              <w:widowControl w:val="0"/>
              <w:spacing w:after="0" w:line="240" w:lineRule="auto"/>
              <w:jc w:val="both"/>
              <w:rPr>
                <w:rFonts w:ascii="Arial" w:eastAsia="Times New Roman" w:hAnsi="Arial" w:cs="Arial"/>
                <w:sz w:val="24"/>
                <w:szCs w:val="24"/>
                <w:lang w:eastAsia="ru-RU"/>
              </w:rPr>
            </w:pPr>
          </w:p>
        </w:tc>
        <w:tc>
          <w:tcPr>
            <w:tcW w:w="420" w:type="dxa"/>
          </w:tcPr>
          <w:p w:rsidR="00E57326" w:rsidRDefault="00016D9A">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При выполнении работ необходимо соблюдать «Правила производства работ по прокладке и переустройству подземно </w:t>
      </w:r>
      <w:proofErr w:type="gramStart"/>
      <w:r>
        <w:rPr>
          <w:rFonts w:ascii="Arial" w:eastAsia="Times New Roman" w:hAnsi="Arial" w:cs="Arial"/>
          <w:sz w:val="24"/>
          <w:szCs w:val="24"/>
          <w:lang w:eastAsia="ru-RU"/>
        </w:rPr>
        <w:t>-н</w:t>
      </w:r>
      <w:proofErr w:type="gramEnd"/>
      <w:r>
        <w:rPr>
          <w:rFonts w:ascii="Arial" w:eastAsia="Times New Roman" w:hAnsi="Arial" w:cs="Arial"/>
          <w:sz w:val="24"/>
          <w:szCs w:val="24"/>
          <w:lang w:eastAsia="ru-RU"/>
        </w:rPr>
        <w:t>адземных сооружений».</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Строго выполнять технологию производства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-Администрации_________________________ сельсовета (по принадлежности территории);</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______________РЭС (при необходимости);</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______________ПАО «РОСТЕЛЕКОМ» (при необходимости); </w:t>
      </w:r>
    </w:p>
    <w:p w:rsidR="00E57326" w:rsidRDefault="00016D9A">
      <w:pPr>
        <w:pStyle w:val="1"/>
        <w:spacing w:after="0"/>
        <w:rPr>
          <w:rFonts w:ascii="Arial" w:eastAsia="Times New Roman" w:hAnsi="Arial" w:cs="Arial"/>
          <w:sz w:val="24"/>
          <w:szCs w:val="24"/>
          <w:lang w:eastAsia="ru-RU"/>
        </w:rPr>
      </w:pPr>
      <w:r>
        <w:rPr>
          <w:rFonts w:ascii="Arial" w:eastAsia="Calibri" w:hAnsi="Arial" w:cs="Arial"/>
          <w:sz w:val="24"/>
          <w:szCs w:val="24"/>
        </w:rPr>
        <w:t>- ГИБДД РОВД _______________ района Курской област</w:t>
      </w:r>
      <w:proofErr w:type="gramStart"/>
      <w:r>
        <w:rPr>
          <w:rFonts w:ascii="Arial" w:eastAsia="Calibri" w:hAnsi="Arial" w:cs="Arial"/>
          <w:sz w:val="24"/>
          <w:szCs w:val="24"/>
        </w:rPr>
        <w:t>и</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при необходимости);</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АО «Газпром газораспределение Курск».</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    Все материалы и грунт размещать только в пределах огражденного участка.</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    Во избежание обвалов стенки траншей или котлована должны быть раскреплены на всю глубину.</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Pr>
          <w:rFonts w:ascii="Arial" w:eastAsia="Times New Roman" w:hAnsi="Arial" w:cs="Arial"/>
          <w:b/>
          <w:bCs/>
          <w:sz w:val="24"/>
          <w:szCs w:val="24"/>
          <w:lang w:eastAsia="ru-RU"/>
        </w:rPr>
        <w:t>______________________________________________________________.</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E57326">
      <w:pPr>
        <w:pStyle w:val="1"/>
        <w:spacing w:after="0" w:line="240" w:lineRule="auto"/>
        <w:jc w:val="both"/>
        <w:rPr>
          <w:rFonts w:ascii="Arial" w:eastAsia="Times New Roman" w:hAnsi="Arial" w:cs="Arial"/>
          <w:sz w:val="24"/>
          <w:szCs w:val="24"/>
          <w:lang w:eastAsia="ru-RU"/>
        </w:rPr>
      </w:pP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sidR="00836EDA">
        <w:rPr>
          <w:rFonts w:ascii="Arial" w:eastAsia="Times New Roman" w:hAnsi="Arial" w:cs="Arial"/>
          <w:sz w:val="24"/>
          <w:szCs w:val="24"/>
          <w:lang w:eastAsia="ru-RU"/>
        </w:rPr>
        <w:t>Новомеловского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________________</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подпись</w:t>
      </w:r>
    </w:p>
    <w:p w:rsidR="00E57326" w:rsidRDefault="00016D9A">
      <w:pPr>
        <w:pStyle w:val="1"/>
        <w:spacing w:after="0" w:line="240" w:lineRule="auto"/>
        <w:jc w:val="both"/>
        <w:rPr>
          <w:rFonts w:ascii="Arial" w:eastAsia="Times New Roman" w:hAnsi="Arial" w:cs="Arial"/>
          <w:sz w:val="24"/>
          <w:szCs w:val="24"/>
          <w:lang w:eastAsia="ru-RU"/>
        </w:rPr>
        <w:sectPr w:rsidR="00E57326">
          <w:pgSz w:w="11906" w:h="16838"/>
          <w:pgMar w:top="993" w:right="1247" w:bottom="851" w:left="1531" w:header="0" w:footer="0" w:gutter="0"/>
          <w:cols w:space="720"/>
          <w:formProt w:val="0"/>
          <w:docGrid w:linePitch="360" w:charSpace="4096"/>
        </w:sectPr>
      </w:pPr>
      <w:r>
        <w:rPr>
          <w:rFonts w:ascii="Arial" w:eastAsia="Times New Roman" w:hAnsi="Arial" w:cs="Arial"/>
          <w:sz w:val="24"/>
          <w:szCs w:val="24"/>
          <w:lang w:eastAsia="ru-RU"/>
        </w:rPr>
        <w:br/>
      </w:r>
    </w:p>
    <w:p w:rsidR="00E57326" w:rsidRDefault="00016D9A">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4</w:t>
      </w:r>
    </w:p>
    <w:p w:rsidR="00E57326" w:rsidRDefault="00016D9A">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 от "___" __________</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 ___ от "___" ________</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кому: _______________________________</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(фамилия, инициалы/наименование)</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адрес/местонахождение: ________________</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center"/>
        <w:rPr>
          <w:rFonts w:ascii="Arial" w:eastAsia="Times New Roman" w:hAnsi="Arial" w:cs="Arial"/>
          <w:sz w:val="24"/>
          <w:szCs w:val="24"/>
          <w:lang w:eastAsia="ru-RU"/>
        </w:rPr>
      </w:pPr>
      <w:bookmarkStart w:id="9" w:name="P685"/>
      <w:bookmarkEnd w:id="9"/>
      <w:r>
        <w:rPr>
          <w:rFonts w:ascii="Arial" w:eastAsia="Times New Roman" w:hAnsi="Arial" w:cs="Arial"/>
          <w:b/>
          <w:bCs/>
          <w:sz w:val="24"/>
          <w:szCs w:val="24"/>
          <w:lang w:eastAsia="ru-RU"/>
        </w:rPr>
        <w:t>Уведомление</w:t>
      </w: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об отказе в предоставлении муниципальной услуги</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Сообщаю,  что  Вам  отказано  в  предоставлении муниципальной услуги последующем</w:t>
      </w:r>
      <w:proofErr w:type="gramStart"/>
      <w:r>
        <w:rPr>
          <w:rFonts w:ascii="Arial" w:eastAsia="Times New Roman" w:hAnsi="Arial" w:cs="Arial"/>
          <w:sz w:val="24"/>
          <w:szCs w:val="24"/>
          <w:lang w:eastAsia="ru-RU"/>
        </w:rPr>
        <w:t>у(</w:t>
      </w:r>
      <w:proofErr w:type="gramEnd"/>
      <w:r>
        <w:rPr>
          <w:rFonts w:ascii="Arial" w:eastAsia="Times New Roman" w:hAnsi="Arial" w:cs="Arial"/>
          <w:sz w:val="24"/>
          <w:szCs w:val="24"/>
          <w:lang w:eastAsia="ru-RU"/>
        </w:rPr>
        <w:t>-им)    основанию(-ям),    предусмотренному(-</w:t>
      </w:r>
      <w:proofErr w:type="spellStart"/>
      <w:r>
        <w:rPr>
          <w:rFonts w:ascii="Arial" w:eastAsia="Times New Roman" w:hAnsi="Arial" w:cs="Arial"/>
          <w:sz w:val="24"/>
          <w:szCs w:val="24"/>
          <w:lang w:eastAsia="ru-RU"/>
        </w:rPr>
        <w:t>ым</w:t>
      </w:r>
      <w:proofErr w:type="spellEnd"/>
      <w:r>
        <w:rPr>
          <w:rFonts w:ascii="Arial" w:eastAsia="Times New Roman" w:hAnsi="Arial" w:cs="Arial"/>
          <w:sz w:val="24"/>
          <w:szCs w:val="24"/>
          <w:lang w:eastAsia="ru-RU"/>
        </w:rPr>
        <w:t xml:space="preserve">)    </w:t>
      </w:r>
      <w:hyperlink r:id="rId24" w:anchor="P242" w:history="1">
        <w:r>
          <w:rPr>
            <w:rFonts w:ascii="Arial" w:eastAsia="Times New Roman" w:hAnsi="Arial" w:cs="Arial"/>
            <w:sz w:val="24"/>
            <w:szCs w:val="24"/>
            <w:lang w:eastAsia="ru-RU"/>
          </w:rPr>
          <w:t>пунктом   2.10.</w:t>
        </w:r>
      </w:hyperlink>
      <w:r>
        <w:rPr>
          <w:rFonts w:ascii="Arial" w:eastAsia="Times New Roman" w:hAnsi="Arial" w:cs="Arial"/>
          <w:sz w:val="24"/>
          <w:szCs w:val="24"/>
          <w:lang w:eastAsia="ru-RU"/>
        </w:rPr>
        <w:t xml:space="preserve">административного  регламента  предоставления Администрацией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w:t>
      </w:r>
    </w:p>
    <w:tbl>
      <w:tblPr>
        <w:tblW w:w="9158" w:type="dxa"/>
        <w:tblLayout w:type="fixed"/>
        <w:tblCellMar>
          <w:left w:w="22" w:type="dxa"/>
          <w:right w:w="22" w:type="dxa"/>
        </w:tblCellMar>
        <w:tblLook w:val="04A0"/>
      </w:tblPr>
      <w:tblGrid>
        <w:gridCol w:w="6929"/>
        <w:gridCol w:w="2229"/>
      </w:tblGrid>
      <w:tr w:rsidR="00E57326">
        <w:tc>
          <w:tcPr>
            <w:tcW w:w="6928" w:type="dxa"/>
            <w:tcBorders>
              <w:top w:val="outset" w:sz="6" w:space="0" w:color="000000"/>
              <w:left w:val="outset" w:sz="6" w:space="0" w:color="000000"/>
              <w:bottom w:val="outset" w:sz="6" w:space="0" w:color="000000"/>
              <w:right w:val="outset" w:sz="6" w:space="0" w:color="000000"/>
            </w:tcBorders>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Основание для отказа</w:t>
            </w:r>
          </w:p>
        </w:tc>
        <w:tc>
          <w:tcPr>
            <w:tcW w:w="2229" w:type="dxa"/>
            <w:tcBorders>
              <w:top w:val="outset" w:sz="6" w:space="0" w:color="000000"/>
              <w:left w:val="outset" w:sz="6" w:space="0" w:color="000000"/>
              <w:bottom w:val="outset" w:sz="6" w:space="0" w:color="000000"/>
              <w:right w:val="outset" w:sz="6" w:space="0" w:color="000000"/>
            </w:tcBorders>
          </w:tcPr>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оснований</w:t>
            </w:r>
          </w:p>
          <w:p w:rsidR="00E57326" w:rsidRDefault="00016D9A">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(отмечается знаком </w:t>
            </w:r>
            <w:r>
              <w:rPr>
                <w:rFonts w:ascii="Arial" w:eastAsia="Times New Roman" w:hAnsi="Arial" w:cs="Arial"/>
                <w:b/>
                <w:bCs/>
                <w:sz w:val="24"/>
                <w:szCs w:val="24"/>
                <w:lang w:eastAsia="ru-RU"/>
              </w:rPr>
              <w:t>V</w:t>
            </w:r>
            <w:r>
              <w:rPr>
                <w:rFonts w:ascii="Arial" w:eastAsia="Times New Roman" w:hAnsi="Arial" w:cs="Arial"/>
                <w:sz w:val="24"/>
                <w:szCs w:val="24"/>
                <w:lang w:eastAsia="ru-RU"/>
              </w:rPr>
              <w:t>)</w:t>
            </w:r>
          </w:p>
        </w:tc>
      </w:tr>
      <w:tr w:rsidR="00E57326">
        <w:tc>
          <w:tcPr>
            <w:tcW w:w="6928" w:type="dxa"/>
            <w:tcBorders>
              <w:top w:val="outset" w:sz="6" w:space="0" w:color="000000"/>
              <w:left w:val="outset" w:sz="6" w:space="0" w:color="000000"/>
              <w:bottom w:val="outset" w:sz="6" w:space="0" w:color="000000"/>
              <w:right w:val="outset" w:sz="6" w:space="0" w:color="000000"/>
            </w:tcBorders>
          </w:tcPr>
          <w:p w:rsidR="00E57326" w:rsidRDefault="00016D9A">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непредставление документов, предусмотренных </w:t>
            </w:r>
            <w:hyperlink r:id="rId25" w:anchor="P189" w:history="1">
              <w:r>
                <w:rPr>
                  <w:rFonts w:ascii="Arial" w:eastAsia="Times New Roman" w:hAnsi="Arial" w:cs="Arial"/>
                  <w:color w:val="0000FF"/>
                  <w:sz w:val="24"/>
                  <w:szCs w:val="24"/>
                  <w:u w:val="single"/>
                  <w:lang w:eastAsia="ru-RU"/>
                </w:rPr>
                <w:t>пунктом 2.6</w:t>
              </w:r>
            </w:hyperlink>
            <w:r>
              <w:rPr>
                <w:rFonts w:ascii="Arial" w:eastAsia="Times New Roman" w:hAnsi="Arial" w:cs="Arial"/>
                <w:sz w:val="24"/>
                <w:szCs w:val="24"/>
                <w:lang w:eastAsia="ru-RU"/>
              </w:rPr>
              <w:t>.1 административного регламента</w:t>
            </w:r>
          </w:p>
        </w:tc>
        <w:tc>
          <w:tcPr>
            <w:tcW w:w="2229" w:type="dxa"/>
            <w:tcBorders>
              <w:top w:val="outset" w:sz="6" w:space="0" w:color="000000"/>
              <w:left w:val="outset" w:sz="6" w:space="0" w:color="000000"/>
              <w:bottom w:val="outset" w:sz="6" w:space="0" w:color="000000"/>
              <w:right w:val="outset" w:sz="6" w:space="0" w:color="000000"/>
            </w:tcBorders>
          </w:tcPr>
          <w:p w:rsidR="00E57326" w:rsidRDefault="00E57326">
            <w:pPr>
              <w:pStyle w:val="1"/>
              <w:widowControl w:val="0"/>
              <w:spacing w:after="0" w:line="240" w:lineRule="auto"/>
              <w:jc w:val="both"/>
              <w:rPr>
                <w:rFonts w:ascii="Arial" w:eastAsia="Times New Roman" w:hAnsi="Arial" w:cs="Arial"/>
                <w:sz w:val="24"/>
                <w:szCs w:val="24"/>
                <w:lang w:eastAsia="ru-RU"/>
              </w:rPr>
            </w:pPr>
          </w:p>
        </w:tc>
      </w:tr>
      <w:tr w:rsidR="00E57326">
        <w:tc>
          <w:tcPr>
            <w:tcW w:w="6928" w:type="dxa"/>
            <w:tcBorders>
              <w:top w:val="outset" w:sz="6" w:space="0" w:color="000000"/>
              <w:left w:val="outset" w:sz="6" w:space="0" w:color="000000"/>
              <w:bottom w:val="outset" w:sz="6" w:space="0" w:color="000000"/>
              <w:right w:val="outset" w:sz="6" w:space="0" w:color="000000"/>
            </w:tcBorders>
          </w:tcPr>
          <w:p w:rsidR="00E57326" w:rsidRDefault="00016D9A">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000000"/>
              <w:left w:val="outset" w:sz="6" w:space="0" w:color="000000"/>
              <w:bottom w:val="outset" w:sz="6" w:space="0" w:color="000000"/>
              <w:right w:val="outset" w:sz="6" w:space="0" w:color="000000"/>
            </w:tcBorders>
          </w:tcPr>
          <w:p w:rsidR="00E57326" w:rsidRDefault="00E57326">
            <w:pPr>
              <w:pStyle w:val="1"/>
              <w:widowControl w:val="0"/>
              <w:spacing w:after="0" w:line="240" w:lineRule="auto"/>
              <w:jc w:val="both"/>
              <w:rPr>
                <w:rFonts w:ascii="Arial" w:eastAsia="Times New Roman" w:hAnsi="Arial" w:cs="Arial"/>
                <w:sz w:val="24"/>
                <w:szCs w:val="24"/>
                <w:lang w:eastAsia="ru-RU"/>
              </w:rPr>
            </w:pPr>
          </w:p>
        </w:tc>
      </w:tr>
      <w:tr w:rsidR="00E57326">
        <w:tc>
          <w:tcPr>
            <w:tcW w:w="6928" w:type="dxa"/>
            <w:tcBorders>
              <w:top w:val="outset" w:sz="6" w:space="0" w:color="000000"/>
              <w:left w:val="outset" w:sz="6" w:space="0" w:color="000000"/>
              <w:bottom w:val="outset" w:sz="6" w:space="0" w:color="000000"/>
              <w:right w:val="outset" w:sz="6" w:space="0" w:color="000000"/>
            </w:tcBorders>
          </w:tcPr>
          <w:p w:rsidR="00E57326" w:rsidRDefault="00016D9A">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000000"/>
              <w:left w:val="outset" w:sz="6" w:space="0" w:color="000000"/>
              <w:bottom w:val="outset" w:sz="6" w:space="0" w:color="000000"/>
              <w:right w:val="outset" w:sz="6" w:space="0" w:color="000000"/>
            </w:tcBorders>
          </w:tcPr>
          <w:p w:rsidR="00E57326" w:rsidRDefault="00E57326">
            <w:pPr>
              <w:pStyle w:val="1"/>
              <w:widowControl w:val="0"/>
              <w:spacing w:after="0" w:line="240" w:lineRule="auto"/>
              <w:jc w:val="both"/>
              <w:rPr>
                <w:rFonts w:ascii="Arial" w:eastAsia="Times New Roman" w:hAnsi="Arial" w:cs="Arial"/>
                <w:sz w:val="24"/>
                <w:szCs w:val="24"/>
                <w:lang w:eastAsia="ru-RU"/>
              </w:rPr>
            </w:pPr>
          </w:p>
        </w:tc>
      </w:tr>
      <w:tr w:rsidR="00E57326">
        <w:tc>
          <w:tcPr>
            <w:tcW w:w="6928" w:type="dxa"/>
            <w:tcBorders>
              <w:top w:val="outset" w:sz="6" w:space="0" w:color="000000"/>
              <w:left w:val="outset" w:sz="6" w:space="0" w:color="000000"/>
              <w:bottom w:val="outset" w:sz="6" w:space="0" w:color="000000"/>
              <w:right w:val="outset" w:sz="6" w:space="0" w:color="000000"/>
            </w:tcBorders>
          </w:tcPr>
          <w:p w:rsidR="00E57326" w:rsidRDefault="00016D9A">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повлекшее причинение ущерба объекту</w:t>
            </w:r>
          </w:p>
        </w:tc>
        <w:tc>
          <w:tcPr>
            <w:tcW w:w="2229" w:type="dxa"/>
            <w:tcBorders>
              <w:top w:val="outset" w:sz="6" w:space="0" w:color="000000"/>
              <w:left w:val="outset" w:sz="6" w:space="0" w:color="000000"/>
              <w:bottom w:val="outset" w:sz="6" w:space="0" w:color="000000"/>
              <w:right w:val="outset" w:sz="6" w:space="0" w:color="000000"/>
            </w:tcBorders>
          </w:tcPr>
          <w:p w:rsidR="00E57326" w:rsidRDefault="00E57326">
            <w:pPr>
              <w:pStyle w:val="1"/>
              <w:widowControl w:val="0"/>
              <w:spacing w:after="0" w:line="240" w:lineRule="auto"/>
              <w:jc w:val="both"/>
              <w:rPr>
                <w:rFonts w:ascii="Arial" w:eastAsia="Times New Roman" w:hAnsi="Arial" w:cs="Arial"/>
                <w:sz w:val="24"/>
                <w:szCs w:val="24"/>
                <w:lang w:eastAsia="ru-RU"/>
              </w:rPr>
            </w:pPr>
          </w:p>
        </w:tc>
      </w:tr>
      <w:tr w:rsidR="00E57326">
        <w:tc>
          <w:tcPr>
            <w:tcW w:w="6928" w:type="dxa"/>
            <w:tcBorders>
              <w:top w:val="outset" w:sz="6" w:space="0" w:color="000000"/>
              <w:left w:val="outset" w:sz="6" w:space="0" w:color="000000"/>
              <w:bottom w:val="outset" w:sz="6" w:space="0" w:color="000000"/>
              <w:right w:val="outset" w:sz="6" w:space="0" w:color="000000"/>
            </w:tcBorders>
          </w:tcPr>
          <w:p w:rsidR="00E57326" w:rsidRDefault="00016D9A">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000000"/>
              <w:left w:val="outset" w:sz="6" w:space="0" w:color="000000"/>
              <w:bottom w:val="outset" w:sz="6" w:space="0" w:color="000000"/>
              <w:right w:val="outset" w:sz="6" w:space="0" w:color="000000"/>
            </w:tcBorders>
          </w:tcPr>
          <w:p w:rsidR="00E57326" w:rsidRDefault="00E57326">
            <w:pPr>
              <w:pStyle w:val="1"/>
              <w:widowControl w:val="0"/>
              <w:spacing w:after="0" w:line="240" w:lineRule="auto"/>
              <w:jc w:val="both"/>
              <w:rPr>
                <w:rFonts w:ascii="Arial" w:eastAsia="Times New Roman" w:hAnsi="Arial" w:cs="Arial"/>
                <w:sz w:val="24"/>
                <w:szCs w:val="24"/>
                <w:lang w:eastAsia="ru-RU"/>
              </w:rPr>
            </w:pPr>
          </w:p>
        </w:tc>
      </w:tr>
    </w:tbl>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Горшеченскогорайона</w:t>
      </w:r>
      <w:proofErr w:type="spellEnd"/>
      <w:r>
        <w:rPr>
          <w:rFonts w:ascii="Arial" w:eastAsia="Times New Roman" w:hAnsi="Arial" w:cs="Arial"/>
          <w:sz w:val="24"/>
          <w:szCs w:val="24"/>
          <w:lang w:eastAsia="ru-RU"/>
        </w:rPr>
        <w:t xml:space="preserve"> ______________/_____________/                  </w:t>
      </w:r>
    </w:p>
    <w:p w:rsidR="00E57326" w:rsidRDefault="00016D9A">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(подпись)   (фамилия, инициалы)</w:t>
      </w:r>
    </w:p>
    <w:p w:rsidR="00E57326" w:rsidRDefault="00E57326">
      <w:pPr>
        <w:pStyle w:val="1"/>
        <w:spacing w:after="0" w:line="240" w:lineRule="auto"/>
        <w:jc w:val="center"/>
        <w:rPr>
          <w:rFonts w:ascii="Arial" w:eastAsia="Times New Roman" w:hAnsi="Arial" w:cs="Arial"/>
          <w:sz w:val="24"/>
          <w:szCs w:val="24"/>
          <w:lang w:eastAsia="ru-RU"/>
        </w:rPr>
      </w:pPr>
    </w:p>
    <w:p w:rsidR="00E57326" w:rsidRDefault="00E57326">
      <w:pPr>
        <w:pStyle w:val="1"/>
        <w:spacing w:after="0" w:line="240" w:lineRule="auto"/>
        <w:jc w:val="center"/>
        <w:rPr>
          <w:rFonts w:ascii="Arial" w:eastAsia="Times New Roman" w:hAnsi="Arial" w:cs="Arial"/>
          <w:sz w:val="24"/>
          <w:szCs w:val="24"/>
          <w:lang w:eastAsia="ru-RU"/>
        </w:rPr>
      </w:pPr>
    </w:p>
    <w:p w:rsidR="00E57326" w:rsidRDefault="00E57326">
      <w:pPr>
        <w:pStyle w:val="1"/>
        <w:spacing w:after="0" w:line="240" w:lineRule="auto"/>
        <w:jc w:val="center"/>
        <w:rPr>
          <w:rFonts w:ascii="Arial" w:eastAsia="Times New Roman" w:hAnsi="Arial" w:cs="Arial"/>
          <w:sz w:val="24"/>
          <w:szCs w:val="24"/>
          <w:lang w:eastAsia="ru-RU"/>
        </w:rPr>
      </w:pPr>
    </w:p>
    <w:p w:rsidR="00E57326" w:rsidRDefault="00E57326">
      <w:pPr>
        <w:pStyle w:val="1"/>
        <w:spacing w:after="0" w:line="240" w:lineRule="auto"/>
        <w:jc w:val="center"/>
        <w:rPr>
          <w:rFonts w:ascii="Arial" w:eastAsia="Times New Roman" w:hAnsi="Arial" w:cs="Arial"/>
          <w:sz w:val="24"/>
          <w:szCs w:val="24"/>
          <w:lang w:eastAsia="ru-RU"/>
        </w:rPr>
      </w:pPr>
    </w:p>
    <w:p w:rsidR="00E57326" w:rsidRDefault="00E57326">
      <w:pPr>
        <w:pStyle w:val="1"/>
        <w:spacing w:after="0" w:line="240" w:lineRule="auto"/>
        <w:jc w:val="center"/>
        <w:rPr>
          <w:rFonts w:ascii="Arial" w:eastAsia="Times New Roman" w:hAnsi="Arial" w:cs="Arial"/>
          <w:sz w:val="24"/>
          <w:szCs w:val="24"/>
          <w:lang w:eastAsia="ru-RU"/>
        </w:rPr>
      </w:pPr>
    </w:p>
    <w:p w:rsidR="00E57326" w:rsidRDefault="00E57326">
      <w:pPr>
        <w:pStyle w:val="1"/>
        <w:spacing w:after="0" w:line="240" w:lineRule="auto"/>
        <w:jc w:val="center"/>
        <w:rPr>
          <w:rFonts w:ascii="Arial" w:eastAsia="Times New Roman" w:hAnsi="Arial" w:cs="Arial"/>
          <w:sz w:val="24"/>
          <w:szCs w:val="24"/>
          <w:lang w:eastAsia="ru-RU"/>
        </w:rPr>
      </w:pPr>
    </w:p>
    <w:p w:rsidR="00E57326" w:rsidRDefault="00E57326">
      <w:pPr>
        <w:pStyle w:val="1"/>
        <w:spacing w:after="0" w:line="240" w:lineRule="auto"/>
        <w:jc w:val="center"/>
        <w:rPr>
          <w:rFonts w:ascii="Arial" w:eastAsia="Times New Roman" w:hAnsi="Arial" w:cs="Arial"/>
          <w:sz w:val="24"/>
          <w:szCs w:val="24"/>
          <w:lang w:eastAsia="ru-RU"/>
        </w:rPr>
        <w:sectPr w:rsidR="00E57326">
          <w:pgSz w:w="11906" w:h="16838"/>
          <w:pgMar w:top="993" w:right="1247" w:bottom="851" w:left="1531" w:header="0" w:footer="0" w:gutter="0"/>
          <w:cols w:space="720"/>
          <w:formProt w:val="0"/>
          <w:docGrid w:linePitch="360" w:charSpace="4096"/>
        </w:sectPr>
      </w:pPr>
    </w:p>
    <w:p w:rsidR="00E57326" w:rsidRDefault="00016D9A">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5</w:t>
      </w:r>
    </w:p>
    <w:p w:rsidR="00E57326" w:rsidRDefault="00016D9A">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E57326" w:rsidRDefault="00E57326">
      <w:pPr>
        <w:pStyle w:val="1"/>
        <w:widowControl w:val="0"/>
        <w:spacing w:after="0" w:line="240" w:lineRule="auto"/>
        <w:ind w:left="5103"/>
        <w:contextualSpacing/>
        <w:rPr>
          <w:rFonts w:ascii="Arial" w:eastAsia="Times New Roman" w:hAnsi="Arial" w:cs="Arial"/>
          <w:sz w:val="24"/>
          <w:szCs w:val="24"/>
          <w:lang w:eastAsia="ru-RU"/>
        </w:rPr>
      </w:pPr>
    </w:p>
    <w:p w:rsidR="00E57326" w:rsidRDefault="00E57326">
      <w:pPr>
        <w:pStyle w:val="1"/>
        <w:spacing w:after="0" w:line="240" w:lineRule="auto"/>
        <w:jc w:val="center"/>
        <w:rPr>
          <w:rFonts w:ascii="Arial" w:eastAsia="Times New Roman" w:hAnsi="Arial" w:cs="Arial"/>
          <w:b/>
          <w:bCs/>
          <w:sz w:val="24"/>
          <w:szCs w:val="24"/>
          <w:lang w:eastAsia="ru-RU"/>
        </w:rPr>
      </w:pPr>
    </w:p>
    <w:p w:rsidR="00E57326" w:rsidRDefault="00016D9A">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ПОДПИСНОЙ ЛИСТ</w:t>
      </w:r>
      <w:bookmarkStart w:id="10" w:name="_GoBack"/>
      <w:bookmarkEnd w:id="10"/>
    </w:p>
    <w:p w:rsidR="00E57326" w:rsidRDefault="00E57326">
      <w:pPr>
        <w:pStyle w:val="1"/>
        <w:spacing w:after="0" w:line="240" w:lineRule="auto"/>
        <w:jc w:val="center"/>
        <w:rPr>
          <w:rFonts w:ascii="Arial" w:eastAsia="Times New Roman" w:hAnsi="Arial" w:cs="Arial"/>
          <w:sz w:val="24"/>
          <w:szCs w:val="24"/>
          <w:lang w:eastAsia="ru-RU"/>
        </w:rPr>
      </w:pP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№______ от «____» ____________ 20___ г.</w:t>
      </w: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согласования действий с лицами, интересы которых затрагиваются</w:t>
      </w:r>
    </w:p>
    <w:p w:rsidR="00E57326" w:rsidRDefault="00016D9A">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при осуществлении земляных работ</w:t>
      </w:r>
    </w:p>
    <w:p w:rsidR="00E57326" w:rsidRDefault="00016D9A">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3881"/>
        <w:gridCol w:w="4661"/>
        <w:gridCol w:w="551"/>
        <w:gridCol w:w="35"/>
      </w:tblGrid>
      <w:tr w:rsidR="00E57326">
        <w:tc>
          <w:tcPr>
            <w:tcW w:w="9092" w:type="dxa"/>
            <w:gridSpan w:val="3"/>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Я, нижеподписавшийся, заказчик (застройщик) земляных работ</w:t>
            </w:r>
          </w:p>
        </w:tc>
        <w:tc>
          <w:tcPr>
            <w:tcW w:w="35" w:type="dxa"/>
          </w:tcPr>
          <w:p w:rsidR="00E57326" w:rsidRDefault="00E57326">
            <w:pPr>
              <w:pStyle w:val="1"/>
              <w:widowControl w:val="0"/>
              <w:spacing w:after="0" w:line="240" w:lineRule="auto"/>
              <w:rPr>
                <w:rFonts w:ascii="Arial" w:eastAsia="Times New Roman" w:hAnsi="Arial" w:cs="Arial"/>
                <w:sz w:val="24"/>
                <w:szCs w:val="24"/>
                <w:lang w:eastAsia="ru-RU"/>
              </w:rPr>
            </w:pPr>
          </w:p>
        </w:tc>
      </w:tr>
      <w:tr w:rsidR="00E57326">
        <w:tc>
          <w:tcPr>
            <w:tcW w:w="9127" w:type="dxa"/>
            <w:gridSpan w:val="4"/>
          </w:tcPr>
          <w:p w:rsidR="00E57326" w:rsidRDefault="00E57326">
            <w:pPr>
              <w:pStyle w:val="1"/>
              <w:widowControl w:val="0"/>
              <w:spacing w:after="0" w:line="240" w:lineRule="auto"/>
              <w:rPr>
                <w:rFonts w:ascii="Arial" w:eastAsia="Times New Roman" w:hAnsi="Arial" w:cs="Arial"/>
                <w:sz w:val="24"/>
                <w:szCs w:val="24"/>
                <w:lang w:eastAsia="ru-RU"/>
              </w:rPr>
            </w:pPr>
          </w:p>
        </w:tc>
      </w:tr>
      <w:tr w:rsidR="00E57326">
        <w:tc>
          <w:tcPr>
            <w:tcW w:w="8541" w:type="dxa"/>
            <w:gridSpan w:val="2"/>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586" w:type="dxa"/>
            <w:gridSpan w:val="2"/>
          </w:tcPr>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E57326">
            <w:pPr>
              <w:pStyle w:val="1"/>
              <w:widowControl w:val="0"/>
              <w:spacing w:after="0" w:line="240" w:lineRule="auto"/>
              <w:rPr>
                <w:rFonts w:ascii="Arial" w:eastAsia="Times New Roman" w:hAnsi="Arial" w:cs="Arial"/>
                <w:sz w:val="24"/>
                <w:szCs w:val="24"/>
                <w:lang w:eastAsia="ru-RU"/>
              </w:rPr>
            </w:pPr>
          </w:p>
        </w:tc>
      </w:tr>
      <w:tr w:rsidR="00E57326">
        <w:tc>
          <w:tcPr>
            <w:tcW w:w="3881" w:type="dxa"/>
          </w:tcPr>
          <w:p w:rsidR="00E57326" w:rsidRDefault="00E57326">
            <w:pPr>
              <w:pStyle w:val="1"/>
              <w:widowControl w:val="0"/>
              <w:spacing w:after="0"/>
              <w:rPr>
                <w:rFonts w:ascii="Arial" w:eastAsia="Calibri" w:hAnsi="Arial" w:cs="Arial"/>
                <w:sz w:val="24"/>
                <w:szCs w:val="24"/>
              </w:rPr>
            </w:pPr>
          </w:p>
        </w:tc>
        <w:tc>
          <w:tcPr>
            <w:tcW w:w="5246" w:type="dxa"/>
            <w:gridSpan w:val="3"/>
          </w:tcPr>
          <w:p w:rsidR="00E57326" w:rsidRDefault="00E57326">
            <w:pPr>
              <w:pStyle w:val="1"/>
              <w:widowControl w:val="0"/>
              <w:spacing w:after="0" w:line="240" w:lineRule="auto"/>
              <w:rPr>
                <w:rFonts w:ascii="Arial" w:eastAsia="Times New Roman" w:hAnsi="Arial" w:cs="Arial"/>
                <w:sz w:val="24"/>
                <w:szCs w:val="24"/>
                <w:lang w:eastAsia="ru-RU"/>
              </w:rPr>
            </w:pPr>
          </w:p>
        </w:tc>
      </w:tr>
      <w:tr w:rsidR="00E57326">
        <w:tc>
          <w:tcPr>
            <w:tcW w:w="3881" w:type="dxa"/>
            <w:vAlign w:val="center"/>
          </w:tcPr>
          <w:p w:rsidR="00E57326" w:rsidRDefault="00E57326">
            <w:pPr>
              <w:pStyle w:val="1"/>
              <w:widowControl w:val="0"/>
              <w:spacing w:after="0" w:line="240" w:lineRule="auto"/>
              <w:rPr>
                <w:rFonts w:ascii="Arial" w:eastAsia="Times New Roman" w:hAnsi="Arial" w:cs="Arial"/>
                <w:sz w:val="24"/>
                <w:szCs w:val="24"/>
                <w:lang w:eastAsia="ru-RU"/>
              </w:rPr>
            </w:pPr>
          </w:p>
        </w:tc>
        <w:tc>
          <w:tcPr>
            <w:tcW w:w="4660" w:type="dxa"/>
            <w:vAlign w:val="center"/>
          </w:tcPr>
          <w:p w:rsidR="00E57326" w:rsidRDefault="00E57326">
            <w:pPr>
              <w:pStyle w:val="1"/>
              <w:widowControl w:val="0"/>
              <w:spacing w:after="0" w:line="240" w:lineRule="auto"/>
              <w:rPr>
                <w:rFonts w:ascii="Arial" w:eastAsia="Times New Roman" w:hAnsi="Arial" w:cs="Arial"/>
                <w:sz w:val="24"/>
                <w:szCs w:val="24"/>
                <w:lang w:eastAsia="ru-RU"/>
              </w:rPr>
            </w:pPr>
          </w:p>
        </w:tc>
        <w:tc>
          <w:tcPr>
            <w:tcW w:w="551" w:type="dxa"/>
            <w:vAlign w:val="center"/>
          </w:tcPr>
          <w:p w:rsidR="00E57326" w:rsidRDefault="00E57326">
            <w:pPr>
              <w:pStyle w:val="1"/>
              <w:widowControl w:val="0"/>
              <w:spacing w:after="0" w:line="240" w:lineRule="auto"/>
              <w:rPr>
                <w:rFonts w:ascii="Arial" w:eastAsia="Times New Roman" w:hAnsi="Arial" w:cs="Arial"/>
                <w:sz w:val="24"/>
                <w:szCs w:val="24"/>
                <w:lang w:eastAsia="ru-RU"/>
              </w:rPr>
            </w:pPr>
          </w:p>
        </w:tc>
        <w:tc>
          <w:tcPr>
            <w:tcW w:w="35" w:type="dxa"/>
            <w:vAlign w:val="center"/>
          </w:tcPr>
          <w:p w:rsidR="00E57326" w:rsidRDefault="00E57326">
            <w:pPr>
              <w:pStyle w:val="1"/>
              <w:widowControl w:val="0"/>
              <w:spacing w:after="0" w:line="240" w:lineRule="auto"/>
              <w:rPr>
                <w:rFonts w:ascii="Arial" w:eastAsia="Times New Roman" w:hAnsi="Arial" w:cs="Arial"/>
                <w:sz w:val="24"/>
                <w:szCs w:val="24"/>
                <w:lang w:eastAsia="ru-RU"/>
              </w:rPr>
            </w:pPr>
          </w:p>
        </w:tc>
      </w:tr>
    </w:tbl>
    <w:p w:rsidR="00E57326" w:rsidRDefault="00016D9A">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Обязуюсь выполнять требования, установленные </w:t>
      </w:r>
      <w:hyperlink r:id="rId26">
        <w:r>
          <w:rPr>
            <w:rFonts w:ascii="Arial" w:eastAsia="Times New Roman" w:hAnsi="Arial" w:cs="Arial"/>
            <w:sz w:val="24"/>
            <w:szCs w:val="24"/>
            <w:lang w:eastAsia="ru-RU"/>
          </w:rPr>
          <w:t>Правилами</w:t>
        </w:r>
      </w:hyperlink>
      <w:r>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E57326" w:rsidRDefault="00016D9A">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tblPr>
      <w:tblGrid>
        <w:gridCol w:w="1294"/>
        <w:gridCol w:w="193"/>
        <w:gridCol w:w="2258"/>
        <w:gridCol w:w="1371"/>
        <w:gridCol w:w="340"/>
        <w:gridCol w:w="376"/>
        <w:gridCol w:w="277"/>
        <w:gridCol w:w="1814"/>
        <w:gridCol w:w="401"/>
        <w:gridCol w:w="401"/>
        <w:gridCol w:w="403"/>
      </w:tblGrid>
      <w:tr w:rsidR="00E57326">
        <w:tc>
          <w:tcPr>
            <w:tcW w:w="1293"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192"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2258"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1371"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340"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76"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277"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814"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w:t>
            </w:r>
          </w:p>
        </w:tc>
        <w:tc>
          <w:tcPr>
            <w:tcW w:w="401"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01"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w:t>
            </w:r>
          </w:p>
        </w:tc>
        <w:tc>
          <w:tcPr>
            <w:tcW w:w="403" w:type="dxa"/>
          </w:tcPr>
          <w:p w:rsidR="00E57326" w:rsidRDefault="00016D9A">
            <w:pPr>
              <w:pStyle w:val="1"/>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w:t>
            </w:r>
          </w:p>
        </w:tc>
      </w:tr>
      <w:tr w:rsidR="00E57326">
        <w:tc>
          <w:tcPr>
            <w:tcW w:w="1293"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(подпись)</w:t>
            </w:r>
          </w:p>
        </w:tc>
        <w:tc>
          <w:tcPr>
            <w:tcW w:w="192"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2258" w:type="dxa"/>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(расшифровка)</w:t>
            </w:r>
          </w:p>
        </w:tc>
        <w:tc>
          <w:tcPr>
            <w:tcW w:w="1371"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340"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376"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277"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1814"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401"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401" w:type="dxa"/>
          </w:tcPr>
          <w:p w:rsidR="00E57326" w:rsidRDefault="00E57326">
            <w:pPr>
              <w:pStyle w:val="1"/>
              <w:widowControl w:val="0"/>
              <w:spacing w:after="0" w:line="240" w:lineRule="auto"/>
              <w:rPr>
                <w:rFonts w:ascii="Arial" w:eastAsia="Times New Roman" w:hAnsi="Arial" w:cs="Arial"/>
                <w:sz w:val="24"/>
                <w:szCs w:val="24"/>
                <w:lang w:eastAsia="ru-RU"/>
              </w:rPr>
            </w:pPr>
          </w:p>
        </w:tc>
        <w:tc>
          <w:tcPr>
            <w:tcW w:w="403" w:type="dxa"/>
          </w:tcPr>
          <w:p w:rsidR="00E57326" w:rsidRDefault="00E57326">
            <w:pPr>
              <w:pStyle w:val="1"/>
              <w:widowControl w:val="0"/>
              <w:spacing w:after="0" w:line="240" w:lineRule="auto"/>
              <w:rPr>
                <w:rFonts w:ascii="Arial" w:eastAsia="Times New Roman" w:hAnsi="Arial" w:cs="Arial"/>
                <w:sz w:val="24"/>
                <w:szCs w:val="24"/>
                <w:lang w:eastAsia="ru-RU"/>
              </w:rPr>
            </w:pPr>
          </w:p>
        </w:tc>
      </w:tr>
    </w:tbl>
    <w:p w:rsidR="00E57326" w:rsidRDefault="00016D9A">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E57326" w:rsidRDefault="00016D9A">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9128" w:type="dxa"/>
        <w:tblLayout w:type="fixed"/>
        <w:tblCellMar>
          <w:left w:w="0" w:type="dxa"/>
          <w:right w:w="0" w:type="dxa"/>
        </w:tblCellMar>
        <w:tblLook w:val="04A0"/>
      </w:tblPr>
      <w:tblGrid>
        <w:gridCol w:w="4511"/>
        <w:gridCol w:w="3412"/>
        <w:gridCol w:w="1205"/>
      </w:tblGrid>
      <w:tr w:rsidR="00E57326">
        <w:tc>
          <w:tcPr>
            <w:tcW w:w="4511" w:type="dxa"/>
            <w:vAlign w:val="center"/>
          </w:tcPr>
          <w:p w:rsidR="00E57326" w:rsidRDefault="00016D9A">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Наименование организации, адрес:</w:t>
            </w:r>
          </w:p>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E57326">
            <w:pPr>
              <w:pStyle w:val="1"/>
              <w:widowControl w:val="0"/>
              <w:spacing w:after="0" w:line="240" w:lineRule="auto"/>
              <w:rPr>
                <w:rFonts w:ascii="Arial" w:eastAsia="Times New Roman" w:hAnsi="Arial" w:cs="Arial"/>
                <w:sz w:val="24"/>
                <w:szCs w:val="24"/>
                <w:lang w:eastAsia="ru-RU"/>
              </w:rPr>
            </w:pPr>
          </w:p>
        </w:tc>
        <w:tc>
          <w:tcPr>
            <w:tcW w:w="3412" w:type="dxa"/>
          </w:tcPr>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E57326">
            <w:pPr>
              <w:pStyle w:val="1"/>
              <w:widowControl w:val="0"/>
              <w:spacing w:after="0" w:line="240" w:lineRule="auto"/>
              <w:rPr>
                <w:rFonts w:ascii="Arial" w:eastAsia="Times New Roman" w:hAnsi="Arial" w:cs="Arial"/>
                <w:sz w:val="24"/>
                <w:szCs w:val="24"/>
                <w:lang w:eastAsia="ru-RU"/>
              </w:rPr>
            </w:pPr>
          </w:p>
          <w:p w:rsidR="00E57326" w:rsidRDefault="00E57326">
            <w:pPr>
              <w:pStyle w:val="1"/>
              <w:widowControl w:val="0"/>
              <w:spacing w:after="0" w:line="240" w:lineRule="auto"/>
              <w:ind w:left="1009"/>
              <w:rPr>
                <w:rFonts w:ascii="Arial" w:eastAsia="Times New Roman" w:hAnsi="Arial" w:cs="Arial"/>
                <w:sz w:val="24"/>
                <w:szCs w:val="24"/>
                <w:lang w:eastAsia="ru-RU"/>
              </w:rPr>
            </w:pPr>
          </w:p>
          <w:p w:rsidR="00E57326" w:rsidRDefault="00016D9A">
            <w:pPr>
              <w:pStyle w:val="1"/>
              <w:widowControl w:val="0"/>
              <w:spacing w:after="0" w:line="240" w:lineRule="auto"/>
              <w:ind w:left="1009"/>
              <w:rPr>
                <w:rFonts w:ascii="Arial" w:eastAsia="Times New Roman" w:hAnsi="Arial" w:cs="Arial"/>
                <w:sz w:val="24"/>
                <w:szCs w:val="24"/>
                <w:lang w:eastAsia="ru-RU"/>
              </w:rPr>
            </w:pPr>
            <w:r>
              <w:rPr>
                <w:rFonts w:ascii="Arial" w:eastAsia="Times New Roman" w:hAnsi="Arial" w:cs="Arial"/>
                <w:sz w:val="24"/>
                <w:szCs w:val="24"/>
                <w:lang w:eastAsia="ru-RU"/>
              </w:rPr>
              <w:t>__________________</w:t>
            </w:r>
          </w:p>
          <w:p w:rsidR="00E57326" w:rsidRDefault="00E57326">
            <w:pPr>
              <w:pStyle w:val="1"/>
              <w:widowControl w:val="0"/>
              <w:spacing w:after="0" w:line="240" w:lineRule="auto"/>
              <w:ind w:left="1009"/>
              <w:rPr>
                <w:rFonts w:ascii="Arial" w:eastAsia="Times New Roman" w:hAnsi="Arial" w:cs="Arial"/>
                <w:sz w:val="24"/>
                <w:szCs w:val="24"/>
                <w:lang w:eastAsia="ru-RU"/>
              </w:rPr>
            </w:pPr>
          </w:p>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Фамилия, инициалы</w:t>
            </w:r>
          </w:p>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уполномоченного лица,  подпись</w:t>
            </w:r>
          </w:p>
          <w:p w:rsidR="00E57326" w:rsidRDefault="00E57326">
            <w:pPr>
              <w:pStyle w:val="1"/>
              <w:widowControl w:val="0"/>
              <w:spacing w:after="0" w:line="240" w:lineRule="auto"/>
              <w:jc w:val="right"/>
              <w:rPr>
                <w:rFonts w:ascii="Arial" w:eastAsia="Times New Roman" w:hAnsi="Arial" w:cs="Arial"/>
                <w:sz w:val="24"/>
                <w:szCs w:val="24"/>
                <w:lang w:eastAsia="ru-RU"/>
              </w:rPr>
            </w:pPr>
          </w:p>
          <w:p w:rsidR="00E57326" w:rsidRDefault="00E57326">
            <w:pPr>
              <w:pStyle w:val="1"/>
              <w:widowControl w:val="0"/>
              <w:spacing w:after="0" w:line="240" w:lineRule="auto"/>
              <w:jc w:val="right"/>
              <w:rPr>
                <w:rFonts w:ascii="Arial" w:eastAsia="Times New Roman" w:hAnsi="Arial" w:cs="Arial"/>
                <w:sz w:val="24"/>
                <w:szCs w:val="24"/>
                <w:lang w:eastAsia="ru-RU"/>
              </w:rPr>
            </w:pPr>
          </w:p>
          <w:p w:rsidR="00E57326" w:rsidRDefault="00016D9A">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Печать организации</w:t>
            </w:r>
          </w:p>
        </w:tc>
        <w:tc>
          <w:tcPr>
            <w:tcW w:w="1205" w:type="dxa"/>
            <w:vAlign w:val="center"/>
          </w:tcPr>
          <w:p w:rsidR="00E57326" w:rsidRDefault="00E57326">
            <w:pPr>
              <w:pStyle w:val="1"/>
              <w:widowControl w:val="0"/>
              <w:spacing w:after="0" w:line="240" w:lineRule="auto"/>
              <w:rPr>
                <w:rFonts w:ascii="Arial" w:eastAsia="Times New Roman" w:hAnsi="Arial" w:cs="Arial"/>
                <w:sz w:val="24"/>
                <w:szCs w:val="24"/>
                <w:lang w:eastAsia="ru-RU"/>
              </w:rPr>
            </w:pPr>
          </w:p>
        </w:tc>
      </w:tr>
    </w:tbl>
    <w:p w:rsidR="00E57326" w:rsidRDefault="00E57326">
      <w:pPr>
        <w:pStyle w:val="1"/>
        <w:spacing w:after="0" w:line="240" w:lineRule="auto"/>
        <w:jc w:val="both"/>
        <w:rPr>
          <w:rFonts w:ascii="Arial" w:hAnsi="Arial" w:cs="Arial"/>
          <w:sz w:val="24"/>
          <w:szCs w:val="24"/>
        </w:rPr>
      </w:pPr>
    </w:p>
    <w:sectPr w:rsidR="00E57326" w:rsidSect="00E57326">
      <w:pgSz w:w="11906" w:h="16838"/>
      <w:pgMar w:top="993" w:right="1247" w:bottom="851" w:left="153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32DE"/>
    <w:multiLevelType w:val="multilevel"/>
    <w:tmpl w:val="56B24D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CB4E72"/>
    <w:multiLevelType w:val="multilevel"/>
    <w:tmpl w:val="D5E0A09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E57326"/>
    <w:rsid w:val="00016D9A"/>
    <w:rsid w:val="00836EDA"/>
    <w:rsid w:val="008C663B"/>
    <w:rsid w:val="00E57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E9A"/>
    <w:pPr>
      <w:tabs>
        <w:tab w:val="left" w:pos="708"/>
      </w:tabs>
      <w:spacing w:after="200" w:line="276" w:lineRule="auto"/>
    </w:pPr>
    <w:rPr>
      <w:rFonts w:cs="Times New Roman"/>
    </w:rPr>
  </w:style>
  <w:style w:type="paragraph" w:customStyle="1" w:styleId="Heading3">
    <w:name w:val="Heading 3"/>
    <w:basedOn w:val="1"/>
    <w:next w:val="1"/>
    <w:link w:val="3"/>
    <w:uiPriority w:val="9"/>
    <w:unhideWhenUsed/>
    <w:qFormat/>
    <w:rsid w:val="000B06FE"/>
    <w:pPr>
      <w:keepNext/>
      <w:keepLines/>
      <w:spacing w:before="200" w:after="0" w:line="240" w:lineRule="auto"/>
      <w:outlineLvl w:val="2"/>
    </w:pPr>
    <w:rPr>
      <w:rFonts w:ascii="Cambria" w:eastAsia="Times New Roman" w:hAnsi="Cambria"/>
      <w:b/>
      <w:bCs/>
      <w:color w:val="4F81BD"/>
      <w:sz w:val="24"/>
      <w:szCs w:val="24"/>
      <w:lang w:eastAsia="ru-RU"/>
    </w:rPr>
  </w:style>
  <w:style w:type="character" w:customStyle="1" w:styleId="-">
    <w:name w:val="Интернет-ссылка"/>
    <w:basedOn w:val="a0"/>
    <w:uiPriority w:val="99"/>
    <w:unhideWhenUsed/>
    <w:rsid w:val="000211C2"/>
    <w:rPr>
      <w:color w:val="0000FF"/>
      <w:u w:val="single"/>
    </w:rPr>
  </w:style>
  <w:style w:type="character" w:customStyle="1" w:styleId="a3">
    <w:name w:val="Посещённая гиперссылка"/>
    <w:basedOn w:val="a0"/>
    <w:uiPriority w:val="99"/>
    <w:semiHidden/>
    <w:unhideWhenUsed/>
    <w:rsid w:val="000211C2"/>
    <w:rPr>
      <w:color w:val="800080"/>
      <w:u w:val="single"/>
    </w:rPr>
  </w:style>
  <w:style w:type="character" w:customStyle="1" w:styleId="ConsPlusNormal">
    <w:name w:val="ConsPlusNormal Знак"/>
    <w:qFormat/>
    <w:locked/>
    <w:rsid w:val="00E6509E"/>
    <w:rPr>
      <w:rFonts w:ascii="Arial" w:eastAsia="Times New Roman" w:hAnsi="Arial" w:cs="Arial"/>
      <w:sz w:val="20"/>
      <w:szCs w:val="20"/>
      <w:lang w:eastAsia="ru-RU"/>
    </w:rPr>
  </w:style>
  <w:style w:type="character" w:customStyle="1" w:styleId="a4">
    <w:name w:val="Верхний колонтитул Знак"/>
    <w:basedOn w:val="a0"/>
    <w:uiPriority w:val="99"/>
    <w:semiHidden/>
    <w:qFormat/>
    <w:rsid w:val="000C6BD7"/>
  </w:style>
  <w:style w:type="character" w:customStyle="1" w:styleId="a5">
    <w:name w:val="Нижний колонтитул Знак"/>
    <w:basedOn w:val="a0"/>
    <w:uiPriority w:val="99"/>
    <w:semiHidden/>
    <w:qFormat/>
    <w:rsid w:val="000C6BD7"/>
  </w:style>
  <w:style w:type="character" w:styleId="a6">
    <w:name w:val="Strong"/>
    <w:basedOn w:val="a0"/>
    <w:uiPriority w:val="22"/>
    <w:qFormat/>
    <w:rsid w:val="00274E12"/>
    <w:rPr>
      <w:b/>
      <w:bCs/>
    </w:rPr>
  </w:style>
  <w:style w:type="character" w:styleId="a7">
    <w:name w:val="Emphasis"/>
    <w:basedOn w:val="a0"/>
    <w:uiPriority w:val="20"/>
    <w:qFormat/>
    <w:rsid w:val="00274E12"/>
    <w:rPr>
      <w:i/>
      <w:iCs/>
    </w:rPr>
  </w:style>
  <w:style w:type="character" w:customStyle="1" w:styleId="a8">
    <w:name w:val="Текст выноски Знак"/>
    <w:basedOn w:val="a0"/>
    <w:uiPriority w:val="99"/>
    <w:semiHidden/>
    <w:qFormat/>
    <w:rsid w:val="00B96059"/>
    <w:rPr>
      <w:rFonts w:ascii="Tahoma" w:hAnsi="Tahoma" w:cs="Tahoma"/>
      <w:sz w:val="16"/>
      <w:szCs w:val="16"/>
    </w:rPr>
  </w:style>
  <w:style w:type="character" w:customStyle="1" w:styleId="3">
    <w:name w:val="Заголовок 3 Знак"/>
    <w:basedOn w:val="a0"/>
    <w:link w:val="Heading3"/>
    <w:uiPriority w:val="9"/>
    <w:qFormat/>
    <w:rsid w:val="000B06FE"/>
    <w:rPr>
      <w:rFonts w:ascii="Cambria" w:eastAsia="Times New Roman" w:hAnsi="Cambria" w:cs="Times New Roman"/>
      <w:b/>
      <w:bCs/>
      <w:color w:val="4F81BD"/>
      <w:sz w:val="24"/>
      <w:szCs w:val="24"/>
      <w:lang w:eastAsia="ru-RU"/>
    </w:rPr>
  </w:style>
  <w:style w:type="paragraph" w:customStyle="1" w:styleId="a9">
    <w:name w:val="Заголовок"/>
    <w:basedOn w:val="1"/>
    <w:next w:val="aa"/>
    <w:qFormat/>
    <w:rsid w:val="00E57326"/>
    <w:pPr>
      <w:keepNext/>
      <w:spacing w:before="240" w:after="120"/>
    </w:pPr>
    <w:rPr>
      <w:rFonts w:ascii="Liberation Sans" w:eastAsia="Microsoft YaHei" w:hAnsi="Liberation Sans" w:cs="Mangal"/>
      <w:sz w:val="28"/>
      <w:szCs w:val="28"/>
    </w:rPr>
  </w:style>
  <w:style w:type="paragraph" w:styleId="aa">
    <w:name w:val="Body Text"/>
    <w:basedOn w:val="1"/>
    <w:rsid w:val="00E57326"/>
    <w:pPr>
      <w:spacing w:after="140"/>
    </w:pPr>
  </w:style>
  <w:style w:type="paragraph" w:styleId="ab">
    <w:name w:val="List"/>
    <w:basedOn w:val="aa"/>
    <w:rsid w:val="00E57326"/>
    <w:rPr>
      <w:rFonts w:cs="Mangal"/>
    </w:rPr>
  </w:style>
  <w:style w:type="paragraph" w:customStyle="1" w:styleId="Caption">
    <w:name w:val="Caption"/>
    <w:basedOn w:val="1"/>
    <w:qFormat/>
    <w:rsid w:val="00E57326"/>
    <w:pPr>
      <w:suppressLineNumbers/>
      <w:spacing w:before="120" w:after="120"/>
    </w:pPr>
    <w:rPr>
      <w:rFonts w:cs="Mangal"/>
      <w:i/>
      <w:iCs/>
      <w:sz w:val="24"/>
      <w:szCs w:val="24"/>
    </w:rPr>
  </w:style>
  <w:style w:type="paragraph" w:styleId="ac">
    <w:name w:val="index heading"/>
    <w:basedOn w:val="1"/>
    <w:qFormat/>
    <w:rsid w:val="00E57326"/>
    <w:pPr>
      <w:suppressLineNumbers/>
    </w:pPr>
    <w:rPr>
      <w:rFonts w:cs="Mangal"/>
    </w:rPr>
  </w:style>
  <w:style w:type="paragraph" w:customStyle="1" w:styleId="consplustitle">
    <w:name w:val="consplustitle"/>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styleId="ad">
    <w:name w:val="Normal (Web)"/>
    <w:basedOn w:val="1"/>
    <w:uiPriority w:val="99"/>
    <w:unhideWhenUsed/>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ae">
    <w:name w:val="a"/>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s1">
    <w:name w:val="s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materialtext1">
    <w:name w:val="materialtext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30">
    <w:name w:val="3"/>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1">
    <w:name w:val="ConsPlusNormal"/>
    <w:qFormat/>
    <w:rsid w:val="00E6509E"/>
    <w:pPr>
      <w:widowControl w:val="0"/>
      <w:ind w:firstLine="720"/>
    </w:pPr>
    <w:rPr>
      <w:rFonts w:ascii="Arial" w:eastAsia="Times New Roman" w:hAnsi="Arial" w:cs="Arial"/>
      <w:sz w:val="20"/>
      <w:szCs w:val="20"/>
      <w:lang w:eastAsia="ru-RU"/>
    </w:rPr>
  </w:style>
  <w:style w:type="paragraph" w:styleId="af">
    <w:name w:val="List Paragraph"/>
    <w:basedOn w:val="1"/>
    <w:uiPriority w:val="34"/>
    <w:qFormat/>
    <w:rsid w:val="006C274B"/>
    <w:pPr>
      <w:ind w:left="720"/>
    </w:pPr>
    <w:rPr>
      <w:rFonts w:ascii="Calibri" w:eastAsia="Times New Roman" w:hAnsi="Calibri" w:cs="Calibri"/>
      <w:lang w:eastAsia="ru-RU"/>
    </w:rPr>
  </w:style>
  <w:style w:type="paragraph" w:customStyle="1" w:styleId="p7">
    <w:name w:val="p7"/>
    <w:basedOn w:val="1"/>
    <w:qFormat/>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1"/>
    <w:qFormat/>
    <w:rsid w:val="00FD613A"/>
    <w:pPr>
      <w:spacing w:beforeAutospacing="1" w:afterAutospacing="1" w:line="240" w:lineRule="auto"/>
    </w:pPr>
    <w:rPr>
      <w:rFonts w:ascii="Times New Roman" w:eastAsia="Times New Roman" w:hAnsi="Times New Roman"/>
      <w:sz w:val="24"/>
      <w:szCs w:val="24"/>
      <w:lang w:eastAsia="ru-RU"/>
    </w:rPr>
  </w:style>
  <w:style w:type="paragraph" w:customStyle="1" w:styleId="ConsPlusTitle0">
    <w:name w:val="ConsPlusTitle"/>
    <w:uiPriority w:val="99"/>
    <w:qFormat/>
    <w:rsid w:val="00E62821"/>
    <w:pPr>
      <w:widowControl w:val="0"/>
    </w:pPr>
    <w:rPr>
      <w:rFonts w:ascii="Arial" w:eastAsia="Times New Roman" w:hAnsi="Arial" w:cs="Arial"/>
      <w:b/>
      <w:bCs/>
      <w:sz w:val="20"/>
      <w:szCs w:val="20"/>
      <w:lang w:eastAsia="ru-RU"/>
    </w:rPr>
  </w:style>
  <w:style w:type="paragraph" w:customStyle="1" w:styleId="p4">
    <w:name w:val="p4"/>
    <w:basedOn w:val="1"/>
    <w:qFormat/>
    <w:rsid w:val="00E62821"/>
    <w:pPr>
      <w:spacing w:beforeAutospacing="1" w:afterAutospacing="1" w:line="240" w:lineRule="auto"/>
    </w:pPr>
    <w:rPr>
      <w:rFonts w:ascii="Times New Roman" w:eastAsia="Times New Roman" w:hAnsi="Times New Roman"/>
      <w:sz w:val="24"/>
      <w:szCs w:val="24"/>
      <w:lang w:eastAsia="ru-RU"/>
    </w:rPr>
  </w:style>
  <w:style w:type="paragraph" w:customStyle="1" w:styleId="af0">
    <w:name w:val="Колонтитул"/>
    <w:basedOn w:val="1"/>
    <w:qFormat/>
    <w:rsid w:val="00E57326"/>
  </w:style>
  <w:style w:type="paragraph" w:customStyle="1" w:styleId="Header">
    <w:name w:val="Header"/>
    <w:basedOn w:val="1"/>
    <w:uiPriority w:val="99"/>
    <w:semiHidden/>
    <w:unhideWhenUsed/>
    <w:rsid w:val="000C6BD7"/>
    <w:pPr>
      <w:tabs>
        <w:tab w:val="clear" w:pos="708"/>
        <w:tab w:val="center" w:pos="4677"/>
        <w:tab w:val="right" w:pos="9355"/>
      </w:tabs>
      <w:spacing w:after="0" w:line="240" w:lineRule="auto"/>
    </w:pPr>
  </w:style>
  <w:style w:type="paragraph" w:customStyle="1" w:styleId="Footer">
    <w:name w:val="Footer"/>
    <w:basedOn w:val="1"/>
    <w:uiPriority w:val="99"/>
    <w:semiHidden/>
    <w:unhideWhenUsed/>
    <w:rsid w:val="000C6BD7"/>
    <w:pPr>
      <w:tabs>
        <w:tab w:val="clear" w:pos="708"/>
        <w:tab w:val="center" w:pos="4677"/>
        <w:tab w:val="right" w:pos="9355"/>
      </w:tabs>
      <w:spacing w:after="0" w:line="240" w:lineRule="auto"/>
    </w:pPr>
  </w:style>
  <w:style w:type="paragraph" w:styleId="af1">
    <w:name w:val="Balloon Text"/>
    <w:basedOn w:val="1"/>
    <w:uiPriority w:val="99"/>
    <w:semiHidden/>
    <w:unhideWhenUsed/>
    <w:qFormat/>
    <w:rsid w:val="00B96059"/>
    <w:pPr>
      <w:spacing w:after="0" w:line="240" w:lineRule="auto"/>
    </w:pPr>
    <w:rPr>
      <w:rFonts w:ascii="Tahoma" w:hAnsi="Tahoma" w:cs="Tahoma"/>
      <w:sz w:val="16"/>
      <w:szCs w:val="16"/>
    </w:rPr>
  </w:style>
  <w:style w:type="paragraph" w:customStyle="1" w:styleId="pboth">
    <w:name w:val="pboth"/>
    <w:basedOn w:val="1"/>
    <w:qFormat/>
    <w:rsid w:val="00921ACF"/>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1"/>
    <w:qFormat/>
    <w:rsid w:val="00037425"/>
    <w:pPr>
      <w:tabs>
        <w:tab w:val="clear" w:pos="708"/>
        <w:tab w:val="left" w:pos="709"/>
      </w:tabs>
      <w:spacing w:line="276" w:lineRule="atLeast"/>
    </w:pPr>
    <w:rPr>
      <w:rFonts w:ascii="Calibri" w:eastAsia="Times New Roman" w:hAnsi="Calibri" w:cs="Calibri"/>
      <w:color w:val="00000A"/>
      <w:kern w:val="2"/>
      <w:lang w:eastAsia="ar-SA"/>
    </w:rPr>
  </w:style>
  <w:style w:type="character" w:styleId="af2">
    <w:name w:val="Hyperlink"/>
    <w:basedOn w:val="a0"/>
    <w:uiPriority w:val="99"/>
    <w:unhideWhenUsed/>
    <w:rsid w:val="00836ED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ovomelovoe.ru" TargetMode="External"/><Relationship Id="rId13" Type="http://schemas.openxmlformats.org/officeDocument/2006/relationships/hyperlink" Target="consultantplus://offline/ref=EC5F0B823F4B307642AEF70AB11EF548087A44C96372B2EFB6E551624686C7943C8BA2B974F18A3C345905hEX5N" TargetMode="External"/><Relationship Id="rId18" Type="http://schemas.openxmlformats.org/officeDocument/2006/relationships/hyperlink" Target="http://rgu4.rkursk.eiks/RGU_WAR_2/RGU2App.html" TargetMode="External"/><Relationship Id="rId26" Type="http://schemas.openxmlformats.org/officeDocument/2006/relationships/hyperlink" Target="consultantplus://offline/ref=C3C8667E6FFB096258AEC3FBFF7071DC11A9645B19921CDA677DE47F89337F5CD06144061FFEB0F94115A459H4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bredy74.ru/htmlpages/Show/legislation/regulations/Reglament2016gOrdernaproizvo/ReglamentVydachaorderovnaproi" TargetMode="External"/><Relationship Id="rId17" Type="http://schemas.openxmlformats.org/officeDocument/2006/relationships/hyperlink" Target="http://rgu4.rkursk.eiks/RGU_WAR_2/RGU2App.html" TargetMode="External"/><Relationship Id="rId25" Type="http://schemas.openxmlformats.org/officeDocument/2006/relationships/hyperlink" Target="http://rgu4.rkursk.eiks/RGU_WAR_2/RGU2App.html" TargetMode="External"/><Relationship Id="rId2" Type="http://schemas.openxmlformats.org/officeDocument/2006/relationships/numbering" Target="numbering.xml"/><Relationship Id="rId16" Type="http://schemas.openxmlformats.org/officeDocument/2006/relationships/hyperlink" Target="http://rgu4.rkursk.eiks/RGU_WAR_2/RGU2App.html" TargetMode="External"/><Relationship Id="rId20" Type="http://schemas.openxmlformats.org/officeDocument/2006/relationships/hyperlink" Target="http://rgu4.rkursk.eiks/RGU_WAR_2/RGU2App.html" TargetMode="External"/><Relationship Id="rId1" Type="http://schemas.openxmlformats.org/officeDocument/2006/relationships/customXml" Target="../customXml/item1.xml"/><Relationship Id="rId6" Type="http://schemas.openxmlformats.org/officeDocument/2006/relationships/hyperlink" Target="http://rgu4.rkursk.eiks/RGU_WAR_2/RGU2App.html" TargetMode="External"/><Relationship Id="rId11" Type="http://schemas.openxmlformats.org/officeDocument/2006/relationships/hyperlink" Target="https://www.gosuslugi.ru/" TargetMode="External"/><Relationship Id="rId24" Type="http://schemas.openxmlformats.org/officeDocument/2006/relationships/hyperlink" Target="http://rgu4.rkursk.eiks/RGU_WAR_2/RGU2App.html" TargetMode="External"/><Relationship Id="rId5" Type="http://schemas.openxmlformats.org/officeDocument/2006/relationships/webSettings" Target="webSettings.xml"/><Relationship Id="rId15" Type="http://schemas.openxmlformats.org/officeDocument/2006/relationships/hyperlink" Target="consultantplus://offline/ref=A5B9C8880C626A0824A682864869760DBC3ED31007D1324A062572023AB8LCL" TargetMode="External"/><Relationship Id="rId23" Type="http://schemas.openxmlformats.org/officeDocument/2006/relationships/hyperlink" Target="http://www.bredy74.ru/htmlpages/Show/legislation/regulations/Reglament2016gOrdernaproizvo/ReglamentVydachaorderovnaproi" TargetMode="External"/><Relationship Id="rId28" Type="http://schemas.openxmlformats.org/officeDocument/2006/relationships/theme" Target="theme/theme1.xml"/><Relationship Id="rId10" Type="http://schemas.openxmlformats.org/officeDocument/2006/relationships/hyperlink" Target="http://soldatsky.ru/" TargetMode="External"/><Relationship Id="rId19"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bredy74.ru/htmlpages/Show/legislation/regulations/Reglament2016gOrdernaproizvo/ReglamentVydachaorderovnaproi"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9B78-90AA-4619-B58B-7C1B1F49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8781</Words>
  <Characters>50054</Characters>
  <Application>Microsoft Office Word</Application>
  <DocSecurity>0</DocSecurity>
  <Lines>417</Lines>
  <Paragraphs>117</Paragraphs>
  <ScaleCrop>false</ScaleCrop>
  <Company>Reanimator Extreme Edition</Company>
  <LinksUpToDate>false</LinksUpToDate>
  <CharactersWithSpaces>58718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Новомеловое</cp:lastModifiedBy>
  <cp:revision>3</cp:revision>
  <cp:lastPrinted>2019-01-29T09:48:00Z</cp:lastPrinted>
  <dcterms:created xsi:type="dcterms:W3CDTF">2022-04-27T07:01:00Z</dcterms:created>
  <dcterms:modified xsi:type="dcterms:W3CDTF">2022-04-27T07:10:00Z</dcterms:modified>
  <dc:language>ru-RU</dc:language>
</cp:coreProperties>
</file>