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3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261E3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</w:t>
      </w:r>
      <w:r w:rsidR="00E16A62">
        <w:rPr>
          <w:rFonts w:ascii="Arial" w:hAnsi="Arial" w:cs="Arial"/>
          <w:b/>
          <w:sz w:val="32"/>
          <w:szCs w:val="32"/>
        </w:rPr>
        <w:t>ОВОМЕЛОВСКОГО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9261E3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>КУРСКОЙ ОБЛАСТИ</w:t>
      </w:r>
    </w:p>
    <w:p w:rsidR="00143DEB" w:rsidRPr="00B4034E" w:rsidRDefault="00143DEB" w:rsidP="00143DEB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D51B99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9C4811" w:rsidRDefault="00143DEB" w:rsidP="009C4811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E3996">
        <w:rPr>
          <w:rFonts w:ascii="Arial" w:hAnsi="Arial" w:cs="Arial"/>
          <w:b/>
          <w:bCs/>
          <w:sz w:val="32"/>
          <w:szCs w:val="32"/>
        </w:rPr>
        <w:t>28 декабря</w:t>
      </w:r>
      <w:r w:rsidR="009C481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1E3996">
        <w:rPr>
          <w:rFonts w:ascii="Arial" w:hAnsi="Arial" w:cs="Arial"/>
          <w:b/>
          <w:bCs/>
          <w:sz w:val="32"/>
          <w:szCs w:val="32"/>
        </w:rPr>
        <w:t>4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E16A62">
        <w:rPr>
          <w:rFonts w:ascii="Arial" w:hAnsi="Arial" w:cs="Arial"/>
          <w:b/>
          <w:bCs/>
          <w:sz w:val="32"/>
          <w:szCs w:val="32"/>
        </w:rPr>
        <w:t xml:space="preserve"> 1</w:t>
      </w:r>
      <w:r w:rsidR="001E3996">
        <w:rPr>
          <w:rFonts w:ascii="Arial" w:hAnsi="Arial" w:cs="Arial"/>
          <w:b/>
          <w:bCs/>
          <w:sz w:val="32"/>
          <w:szCs w:val="32"/>
        </w:rPr>
        <w:t>30</w:t>
      </w:r>
    </w:p>
    <w:p w:rsidR="00143DEB" w:rsidRPr="003114AC" w:rsidRDefault="00143DEB" w:rsidP="009C4811">
      <w:pPr>
        <w:ind w:left="60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114AC">
        <w:rPr>
          <w:rFonts w:ascii="Arial" w:hAnsi="Arial" w:cs="Arial"/>
          <w:b/>
          <w:color w:val="000000"/>
          <w:sz w:val="32"/>
          <w:szCs w:val="32"/>
        </w:rPr>
        <w:t>О структуре Администрации Н</w:t>
      </w:r>
      <w:r w:rsidR="00E16A62">
        <w:rPr>
          <w:rFonts w:ascii="Arial" w:hAnsi="Arial" w:cs="Arial"/>
          <w:b/>
          <w:color w:val="000000"/>
          <w:sz w:val="32"/>
          <w:szCs w:val="32"/>
        </w:rPr>
        <w:t>овомеловского</w:t>
      </w:r>
      <w:r w:rsidRPr="003114AC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     В соответствии со статьей 19,  37 Федерального закона N 131-ФЗ от 06.10.2003г. "Об общих принципах организации местного самоуправления в Российской Федерации", законом Курской области № 132-ЗКО «О наделении органов местного самоуправления Курской области отдельными государственными полномочиями в Курской области по организации предоставления гражданам субсидии на оплату жилых помещений и коммунальных услуг», </w:t>
      </w:r>
      <w:r w:rsidRPr="005660B9">
        <w:rPr>
          <w:rFonts w:ascii="Arial" w:eastAsia="Times New Roman" w:hAnsi="Arial" w:cs="Arial"/>
          <w:color w:val="000000"/>
          <w:sz w:val="24"/>
          <w:szCs w:val="24"/>
        </w:rPr>
        <w:t>согласно ст.8 Федерального закона от 28 марта 1998г. № 53-ФЗ «О воинской обязанности  воинской службе», в соответствии с Положением о воинском учете, утвержденном Постановлением Правительства РФ от 27 ноября 2006г. №719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E16A62">
        <w:rPr>
          <w:rFonts w:ascii="Arial" w:hAnsi="Arial" w:cs="Arial"/>
          <w:color w:val="000000"/>
          <w:sz w:val="24"/>
          <w:szCs w:val="24"/>
        </w:rPr>
        <w:t>овомеловский</w:t>
      </w:r>
      <w:r w:rsidR="001E39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</w:t>
      </w:r>
      <w:r w:rsidR="00E16A62">
        <w:rPr>
          <w:rFonts w:ascii="Arial" w:hAnsi="Arial" w:cs="Arial"/>
          <w:color w:val="000000"/>
          <w:sz w:val="24"/>
          <w:szCs w:val="24"/>
        </w:rPr>
        <w:t>овомеловского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 района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1.Утвердить структуру и штатную численность  администрации 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E16A62">
        <w:rPr>
          <w:rFonts w:ascii="Arial" w:hAnsi="Arial" w:cs="Arial"/>
          <w:color w:val="000000"/>
          <w:sz w:val="24"/>
          <w:szCs w:val="24"/>
        </w:rPr>
        <w:t>овомеловского</w:t>
      </w:r>
      <w:r w:rsidR="001E39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сельсовета,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E16A62">
        <w:rPr>
          <w:rFonts w:ascii="Arial" w:hAnsi="Arial" w:cs="Arial"/>
          <w:color w:val="000000"/>
          <w:sz w:val="24"/>
          <w:szCs w:val="24"/>
        </w:rPr>
        <w:t>2</w:t>
      </w:r>
      <w:r w:rsidR="001E3996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3114AC">
        <w:rPr>
          <w:rFonts w:ascii="Arial" w:hAnsi="Arial" w:cs="Arial"/>
          <w:color w:val="000000"/>
          <w:sz w:val="24"/>
          <w:szCs w:val="24"/>
        </w:rPr>
        <w:t>.</w:t>
      </w:r>
    </w:p>
    <w:p w:rsidR="00143DEB" w:rsidRPr="003114AC" w:rsidRDefault="00B42F4A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 </w:t>
      </w:r>
      <w:r w:rsidR="00143DEB">
        <w:rPr>
          <w:rFonts w:ascii="Arial" w:hAnsi="Arial" w:cs="Arial"/>
          <w:color w:val="000000"/>
          <w:sz w:val="24"/>
          <w:szCs w:val="24"/>
        </w:rPr>
        <w:t>К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онтроль за исполнением настоящего решения возложить на </w:t>
      </w:r>
      <w:r w:rsidR="00143DEB">
        <w:rPr>
          <w:rFonts w:ascii="Arial" w:hAnsi="Arial" w:cs="Arial"/>
          <w:color w:val="000000"/>
          <w:sz w:val="24"/>
          <w:szCs w:val="24"/>
        </w:rPr>
        <w:t>контрольно-счетный орган.</w:t>
      </w:r>
    </w:p>
    <w:p w:rsidR="00143DEB" w:rsidRPr="003114AC" w:rsidRDefault="00B42F4A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Установить, что настоящее решение вступает в силу со дня его </w:t>
      </w:r>
      <w:r w:rsidR="00143DEB">
        <w:rPr>
          <w:rFonts w:ascii="Arial" w:hAnsi="Arial" w:cs="Arial"/>
          <w:color w:val="000000"/>
          <w:sz w:val="24"/>
          <w:szCs w:val="24"/>
        </w:rPr>
        <w:t>обнародования на информационных стендах Администрации Н</w:t>
      </w:r>
      <w:r w:rsidR="00E16A62">
        <w:rPr>
          <w:rFonts w:ascii="Arial" w:hAnsi="Arial" w:cs="Arial"/>
          <w:color w:val="000000"/>
          <w:sz w:val="24"/>
          <w:szCs w:val="24"/>
        </w:rPr>
        <w:t>овомеловского</w:t>
      </w:r>
      <w:r w:rsidR="00143DE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E3996" w:rsidRDefault="001E3996" w:rsidP="0014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Собрания депутатов </w:t>
      </w:r>
    </w:p>
    <w:p w:rsidR="001E3996" w:rsidRDefault="001E3996" w:rsidP="001E3996">
      <w:pPr>
        <w:tabs>
          <w:tab w:val="left" w:pos="6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Новомеловского сельсовета</w:t>
      </w:r>
      <w:r>
        <w:rPr>
          <w:rFonts w:ascii="Arial" w:hAnsi="Arial" w:cs="Arial"/>
          <w:sz w:val="24"/>
          <w:szCs w:val="24"/>
        </w:rPr>
        <w:tab/>
        <w:t>Л.М.Пешкова</w:t>
      </w:r>
    </w:p>
    <w:p w:rsidR="001E3996" w:rsidRDefault="001E3996" w:rsidP="00143DEB">
      <w:pPr>
        <w:rPr>
          <w:rFonts w:ascii="Arial" w:hAnsi="Arial" w:cs="Arial"/>
          <w:sz w:val="24"/>
          <w:szCs w:val="24"/>
        </w:rPr>
      </w:pPr>
    </w:p>
    <w:p w:rsidR="00143DEB" w:rsidRPr="006447FB" w:rsidRDefault="001E3996" w:rsidP="00143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143DEB" w:rsidRPr="006447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143DEB" w:rsidRPr="006447FB">
        <w:rPr>
          <w:rFonts w:ascii="Arial" w:hAnsi="Arial" w:cs="Arial"/>
          <w:sz w:val="24"/>
          <w:szCs w:val="24"/>
        </w:rPr>
        <w:t xml:space="preserve"> Н</w:t>
      </w:r>
      <w:r w:rsidR="00E16A62">
        <w:rPr>
          <w:rFonts w:ascii="Arial" w:hAnsi="Arial" w:cs="Arial"/>
          <w:sz w:val="24"/>
          <w:szCs w:val="24"/>
        </w:rPr>
        <w:t>овомеловского</w:t>
      </w:r>
      <w:r w:rsidR="00143DEB" w:rsidRPr="006447FB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                          В.Ф.Буланцева</w:t>
      </w:r>
    </w:p>
    <w:p w:rsidR="00143DEB" w:rsidRDefault="00143DEB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3114AC" w:rsidRDefault="00143DEB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>Приложениек решениюСобрания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</w:t>
      </w:r>
      <w:r w:rsidR="00E16A62">
        <w:rPr>
          <w:rFonts w:ascii="Arial" w:hAnsi="Arial" w:cs="Arial"/>
          <w:color w:val="000000"/>
          <w:sz w:val="24"/>
          <w:szCs w:val="24"/>
        </w:rPr>
        <w:t>овомеловского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от </w:t>
      </w:r>
      <w:r w:rsidR="001E3996">
        <w:rPr>
          <w:rFonts w:ascii="Arial" w:hAnsi="Arial" w:cs="Arial"/>
          <w:color w:val="000000"/>
          <w:sz w:val="24"/>
          <w:szCs w:val="24"/>
        </w:rPr>
        <w:t>28.12.2024</w:t>
      </w:r>
      <w:r w:rsidR="009C4811">
        <w:rPr>
          <w:rFonts w:ascii="Arial" w:hAnsi="Arial" w:cs="Arial"/>
          <w:color w:val="000000"/>
          <w:sz w:val="24"/>
          <w:szCs w:val="24"/>
        </w:rPr>
        <w:t>г.</w:t>
      </w:r>
      <w:r w:rsidR="00B42F4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E16A62">
        <w:rPr>
          <w:rFonts w:ascii="Arial" w:hAnsi="Arial" w:cs="Arial"/>
          <w:color w:val="000000"/>
          <w:sz w:val="24"/>
          <w:szCs w:val="24"/>
        </w:rPr>
        <w:t>1</w:t>
      </w:r>
      <w:r w:rsidR="001E3996">
        <w:rPr>
          <w:rFonts w:ascii="Arial" w:hAnsi="Arial" w:cs="Arial"/>
          <w:color w:val="000000"/>
          <w:sz w:val="24"/>
          <w:szCs w:val="24"/>
        </w:rPr>
        <w:t>30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143DEB" w:rsidRPr="003114AC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Администрации Н</w:t>
      </w:r>
      <w:r w:rsidR="00E16A62">
        <w:rPr>
          <w:rFonts w:ascii="Arial" w:hAnsi="Arial" w:cs="Arial"/>
          <w:b/>
          <w:color w:val="000000"/>
          <w:sz w:val="24"/>
          <w:szCs w:val="24"/>
        </w:rPr>
        <w:t>овомеловского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сельсовета на 20</w:t>
      </w:r>
      <w:r w:rsidR="00E16A62">
        <w:rPr>
          <w:rFonts w:ascii="Arial" w:hAnsi="Arial" w:cs="Arial"/>
          <w:b/>
          <w:color w:val="000000"/>
          <w:sz w:val="24"/>
          <w:szCs w:val="24"/>
        </w:rPr>
        <w:t>2</w:t>
      </w:r>
      <w:r w:rsidR="001E3996">
        <w:rPr>
          <w:rFonts w:ascii="Arial" w:hAnsi="Arial" w:cs="Arial"/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143DEB" w:rsidRDefault="00E41D6F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Rectangle 2" o:spid="_x0000_s1026" style="position:absolute;margin-left:130.3pt;margin-top:7pt;width:196.75pt;height:5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53IwIAAEcEAAAOAAAAZHJzL2Uyb0RvYy54bWysU9uO0zAQfUfiHyy/07RRu22jpqtVlyKk&#10;BVYsfIDjOImFb4zdJuXrGTvdUi7iAeEHy+MZH585M7O5HbQiRwFeWlPS2WRKiTDc1tK0Jf38af9q&#10;RYkPzNRMWSNKehKe3m5fvtj0rhC57ayqBRAEMb7oXUm7EFyRZZ53QjM/sU4YdDYWNAtoQpvVwHpE&#10;1yrLp9ObrLdQO7BceI+396OTbhN+0wgePjSNF4GokiK3kHZIexX3bLthRQvMdZKfabB/YKGZNPjp&#10;BeqeBUYOIH+D0pKD9bYJE251ZptGcpFywGxm01+yeeqYEykXFMe7i0z+/8Hy98dHILIu6ZISwzSW&#10;6COKxkyrBMmjPL3zBUY9uUeICXr3YPkXT4zddRgl7gBs3wlWI6lZjM9+ehANj09J1b+zNaKzQ7BJ&#10;qaEBHQFRAzKkgpwuBRFDIBwv8/l6tcwXlHD03Szy5SpVLGPF82sHPrwRVpN4KCkg94TOjg8+RDas&#10;eA5J7K2S9V4qlQxoq50CcmTYHPu0UgKY5HWYMqQv6XqBPP4OMU3rTxBaBuxyJXVJV5cgVkTZXps6&#10;9WBgUo1npKzMWcco3ViCMFTDuRqVrU+oKNixm3H68NBZ+EZJj51cUv/1wEBQot4arMp6Np/H1k/G&#10;fLHM0YBrT3XtYYYjVEkDJeNxF8ZxOTiQbYc/zZIMxt5hJRuZRI5VHlmdeWO3Ju3PkxXH4dpOUT/m&#10;f/sdAAD//wMAUEsDBBQABgAIAAAAIQDVQkHJ3gAAAAoBAAAPAAAAZHJzL2Rvd25yZXYueG1sTI/B&#10;TsMwEETvSPyDtUjcqJ1QohLiVAhUJI5teuG2iU0SiNdR7LSBr2c5wXFnnmZniu3iBnGyU+g9aUhW&#10;CoSlxpueWg3HanezAREiksHBk9XwZQNsy8uLAnPjz7S3p0NsBYdQyFFDF+OYSxmazjoMKz9aYu/d&#10;Tw4jn1MrzYRnDneDTJXKpMOe+EOHo33qbPN5mJ2Guk+P+L2vXpS7393G16X6mN+etb6+Wh4fQES7&#10;xD8YfutzdSi5U+1nMkEMGtJMZYyyseZNDGR36wREzUKSbUCWhfw/ofwBAAD//wMAUEsBAi0AFAAG&#10;AAgAAAAhALaDOJL+AAAA4QEAABMAAAAAAAAAAAAAAAAAAAAAAFtDb250ZW50X1R5cGVzXS54bWxQ&#10;SwECLQAUAAYACAAAACEAOP0h/9YAAACUAQAACwAAAAAAAAAAAAAAAAAvAQAAX3JlbHMvLnJlbHNQ&#10;SwECLQAUAAYACAAAACEAN3cudyMCAABHBAAADgAAAAAAAAAAAAAAAAAuAgAAZHJzL2Uyb0RvYy54&#10;bWxQSwECLQAUAAYACAAAACEA1UJByd4AAAAKAQAADwAAAAAAAAAAAAAAAAB9BAAAZHJzL2Rvd25y&#10;ZXYueG1sUEsFBgAAAAAEAAQA8wAAAIgFAAAAAA==&#10;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Глава Н</w:t>
                  </w:r>
                  <w:r w:rsidR="00E16A62">
                    <w:rPr>
                      <w:rFonts w:ascii="Arial" w:hAnsi="Arial" w:cs="Arial"/>
                      <w:sz w:val="24"/>
                      <w:szCs w:val="24"/>
                    </w:rPr>
                    <w:t>овомеловского</w:t>
                  </w: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xbxContent>
            </v:textbox>
          </v:rect>
        </w:pict>
      </w:r>
    </w:p>
    <w:p w:rsidR="00143DEB" w:rsidRDefault="00143DEB" w:rsidP="00143DEB">
      <w:pPr>
        <w:rPr>
          <w:rFonts w:ascii="Arial" w:hAnsi="Arial" w:cs="Arial"/>
          <w:color w:val="000000"/>
          <w:sz w:val="24"/>
          <w:szCs w:val="24"/>
        </w:rPr>
      </w:pPr>
    </w:p>
    <w:p w:rsidR="00143DEB" w:rsidRDefault="00E41D6F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2" type="#_x0000_t32" style="position:absolute;margin-left:228.65pt;margin-top:6.65pt;width:0;height:3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o6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MH355B2xy8SrkzvkB6kq/6WdHvFklVtkQ2PDi/nTXEJj4iehfiN1ZDkv3wRTHwIYAf&#10;enWqTe8hoQvoFCQ53yThJ4foeEjhNFvGaRrUikh+jdPGus9c9cgbBbbOENG0rlRSgu7KJCELOT5b&#10;51mR/Brgk0q1FV0X5O8kGgq8nKWzEGBVJ5i/9G7WNPuyM+hI/ACFL5QIN/duRh0kC2AtJ2xzsR0R&#10;3WhD8k56PKgL6FyscUJ+LOPlZrFZZJMsnW8mWVxVk6dtmU3m2+TTrHqoyrJKfnpqSZa3gjEuPbvr&#10;tCbZ303D5d2Mc3ab11sbovfooV9A9voPpIOwXstxKvaKnXfmKjgMaHC+PCb/Au73YN8/+fUvAAAA&#10;//8DAFBLAwQUAAYACAAAACEABVTPi94AAAAJAQAADwAAAGRycy9kb3ducmV2LnhtbEyPQU/DMAyF&#10;70j8h8hIuyCWbKPAuqbTNIkDR7ZJXLPGtGWNUzXpWvbrMeIwTpb9np6/l61H14gzdqH2pGE2VSCQ&#10;Cm9rKjUc9q8PLyBCNGRN4wk1fGOAdX57k5nU+oHe8byLpeAQCqnRUMXYplKGokJnwtS3SKx9+s6Z&#10;yGtXStuZgcNdI+dKPUlnauIPlWlxW2Fx2vVOA4Y+manN0pWHt8tw/zG/fA3tXuvJ3bhZgYg4xqsZ&#10;fvEZHXJmOvqebBCNhsfkecFWFhY82fB3OGpYqgRknsn/DfIfAAAA//8DAFBLAQItABQABgAIAAAA&#10;IQC2gziS/gAAAOEBAAATAAAAAAAAAAAAAAAAAAAAAABbQ29udGVudF9UeXBlc10ueG1sUEsBAi0A&#10;FAAGAAgAAAAhADj9If/WAAAAlAEAAAsAAAAAAAAAAAAAAAAALwEAAF9yZWxzLy5yZWxzUEsBAi0A&#10;FAAGAAgAAAAhAGaTmjoeAgAAOgQAAA4AAAAAAAAAAAAAAAAALgIAAGRycy9lMm9Eb2MueG1sUEsB&#10;Ai0AFAAGAAgAAAAhAAVUz4veAAAACQEAAA8AAAAAAAAAAAAAAAAAeAQAAGRycy9kb3ducmV2Lnht&#10;bFBLBQYAAAAABAAEAPMAAACDBQAAAAA=&#10;"/>
        </w:pict>
      </w:r>
    </w:p>
    <w:p w:rsidR="00143DEB" w:rsidRDefault="00E41D6F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AutoShape 8" o:spid="_x0000_s1031" type="#_x0000_t32" style="position:absolute;margin-left:369.4pt;margin-top:19.4pt;width:0;height:3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kc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lnGCnS&#10;wYgej17HzGgR2tMbV4BXpXY2FEjP6tk8afrNIaWrlqgDj84vFwOxWYhI3oSEjTOQZN9/0gx8CODH&#10;Xp0b2wVI6AI6x5Fc7iPhZ4/ocEjhNF9k02mcVkKKW5yxzn/kukPBKLHzlohD6yutFMxd2yxmIacn&#10;5wMrUtwCQlKlt0LKOH6pUF/i5WwyiwFOS8HCZXBz9rCvpEUnEgQUf7FEuHntZvVRsQjWcsI2V9sT&#10;IcFGPvbGWwHdkhyHbB1nGEkObyZYAz2pQkaoHAhfrUFD35fpcrPYLPJRPplvRnla16PHbZWP5tvs&#10;w6ye1lVVZz8C+SwvWsEYV4H/Tc9Z/nd6ub6sQYl3Rd8blbxFjx0Fsrf/SDqOPkx70M1es8vOhuqC&#10;CkDC0fn63MIbeb2PXr8+CuufAAAA//8DAFBLAwQUAAYACAAAACEAuYbprd4AAAAKAQAADwAAAGRy&#10;cy9kb3ducmV2LnhtbEyPwU7DMAyG70i8Q2QkbiwdoDJK0wmYEL0MiQ0hjlljmojGqZps63h6DBzg&#10;ZNn+9PtzOR99J3Y4RBdIwXSSgUBqgnHUKnhZP5zNQMSkyeguECo4YIR5dXxU6sKEPT3jbpVawSEU&#10;C63AptQXUsbGotdxEnok3r2HwevE7dBKM+g9h/tOnmdZLr12xBes7vHeYvOx2noFafF2sPlrc3ft&#10;ntaPy9x91nW9UOr0ZLy9AZFwTH8wfOuzOlTstAlbMlF0Cq4uZqyeFPxUBn4HGyanlznIqpT/X6i+&#10;AAAA//8DAFBLAQItABQABgAIAAAAIQC2gziS/gAAAOEBAAATAAAAAAAAAAAAAAAAAAAAAABbQ29u&#10;dGVudF9UeXBlc10ueG1sUEsBAi0AFAAGAAgAAAAhADj9If/WAAAAlAEAAAsAAAAAAAAAAAAAAAAA&#10;LwEAAF9yZWxzLy5yZWxzUEsBAi0AFAAGAAgAAAAhABCpqRwzAgAAXAQAAA4AAAAAAAAAAAAAAAAA&#10;LgIAAGRycy9lMm9Eb2MueG1sUEsBAi0AFAAGAAgAAAAhALmG6a3eAAAACgEAAA8AAAAAAAAAAAAA&#10;AAAAjQQAAGRycy9kb3ducmV2LnhtbFBLBQYAAAAABAAEAPMAAACYBQAAAAA=&#10;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AutoShape 7" o:spid="_x0000_s1030" type="#_x0000_t32" style="position:absolute;margin-left:71.8pt;margin-top:19.4pt;width:0;height:3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OnMwIAAFw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U4x0iR&#10;Dkb0ePA6Zkb3oT29cQV4VWprQ4H0pF7Mk6bfHFK6aona8+j8ejYQm4WI5F1I2DgDSXb9Z83AhwB+&#10;7NWpsV2AhC6gUxzJ+TYSfvKIDocUTvN5Np3GaSWkuMYZ6/wnrjsUjBI7b4nYt77SSsHctc1iFnJ8&#10;cj6wIsU1ICRVeiOkjOOXCvUlXswmsxjgtBQsXAY3Z/e7Slp0JEFA8RdLhJu3blYfFItgLSdsfbE9&#10;ERJs5GNvvBXQLclxyNZxhpHk8GaCNdCTKmSEyoHwxRo09H2RLtbz9Twf5ZO79ShP63r0uKny0d0m&#10;u5/V07qq6uxHIJ/lRSsY4yrwv+o5y/9OL5eXNSjxpuhbo5L36LGjQPb6H0nH0YdpD7rZaXbe2lBd&#10;UAFIODpfnlt4I2/30evXR2H1EwAA//8DAFBLAwQUAAYACAAAACEAn5li3t8AAAAKAQAADwAAAGRy&#10;cy9kb3ducmV2LnhtbEyPQU/DMAyF70j8h8hI3Fg6NkWjNJ2ACdELSGwIccwa00Y0TtVkW8evx+MC&#10;Nz/76fl7xXL0ndjjEF0gDdNJBgKpDtZRo+Ft83i1ABGTIWu6QKjhiBGW5flZYXIbDvSK+3VqBIdQ&#10;zI2GNqU+lzLWLXoTJ6FH4ttnGLxJLIdG2sEcONx38jrLlPTGEX9oTY8PLdZf653XkFYfx1a91/c3&#10;7mXz9Kzcd1VVK60vL8a7WxAJx/RnhhM+o0PJTNuwIxtFx3o+U2zVMFtwhZPhd7HlYTpXIMtC/q9Q&#10;/gAAAP//AwBQSwECLQAUAAYACAAAACEAtoM4kv4AAADhAQAAEwAAAAAAAAAAAAAAAAAAAAAAW0Nv&#10;bnRlbnRfVHlwZXNdLnhtbFBLAQItABQABgAIAAAAIQA4/SH/1gAAAJQBAAALAAAAAAAAAAAAAAAA&#10;AC8BAABfcmVscy8ucmVsc1BLAQItABQABgAIAAAAIQBevlOnMwIAAFwEAAAOAAAAAAAAAAAAAAAA&#10;AC4CAABkcnMvZTJvRG9jLnhtbFBLAQItABQABgAIAAAAIQCfmWLe3wAAAAoBAAAPAAAAAAAAAAAA&#10;AAAAAI0EAABkcnMvZG93bnJldi54bWxQSwUGAAAAAAQABADzAAAAmQUAAAAA&#10;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AutoShape 4" o:spid="_x0000_s1029" type="#_x0000_t32" style="position:absolute;margin-left:71.8pt;margin-top:19.4pt;width:297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sJHQ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ij14+m1zSCqkHvjG6Rn+apfFP1ukVRFQ2TNQ/DbRUNu4jOidyn+YjUUOfSfFYMYAvhh&#10;VufKdB4SpoDOQZLLXRJ+dojCx+lisZpNQDk6+CKSDYnaWPeJqw55I8fWGSLqxhVKShBemSSUIacX&#10;6zwtkg0JvqpUO9G2Qf9Woj7HUGcWEqxqBfNOH2ZNfShag07Eb1D4hR7B8xhm1FGyANZwwrY32xHR&#10;Xm0o3kqPB40BnZt1XZEfq3i1XW6X6SidzLejNC7L0fOuSEfzXbKYldOyKMrkp6eWpFkjGOPSsxvW&#10;NUn/bh1uD+e6aPeFvY8heo8e5gVkh/9AOijrxbyuxUGxy94MisOGhuDba/JP4PEO9uOb3/wCAAD/&#10;/wMAUEsDBBQABgAIAAAAIQCBY/gW3AAAAAkBAAAPAAAAZHJzL2Rvd25yZXYueG1sTI9BT8MwDIXv&#10;SPyHyEhcEEu3wdhK02lC4sCRbRJXr/HaQuNUTbqW/XoMHODmZz89fy9bj65RJ+pC7dnAdJKAIi68&#10;rbk0sN893y5BhYhssfFMBj4pwDq/vMgwtX7gVzptY6kkhEOKBqoY21TrUFTkMEx8Syy3o+8cRpFd&#10;qW2Hg4S7Rs+SZKEd1iwfKmzpqaLiY9s7AxT6+2myWbly/3Iebt5m5/eh3RlzfTVuHkFFGuOfGb7x&#10;BR1yYTr4nm1Qjei7+UKsBuZLqSCGh5/h8LvQeab/N8i/AAAA//8DAFBLAQItABQABgAIAAAAIQC2&#10;gziS/gAAAOEBAAATAAAAAAAAAAAAAAAAAAAAAABbQ29udGVudF9UeXBlc10ueG1sUEsBAi0AFAAG&#10;AAgAAAAhADj9If/WAAAAlAEAAAsAAAAAAAAAAAAAAAAALwEAAF9yZWxzLy5yZWxzUEsBAi0AFAAG&#10;AAgAAAAhAED6GwkdAgAAOwQAAA4AAAAAAAAAAAAAAAAALgIAAGRycy9lMm9Eb2MueG1sUEsBAi0A&#10;FAAGAAgAAAAhAIFj+BbcAAAACQEAAA8AAAAAAAAAAAAAAAAAdwQAAGRycy9kb3ducmV2LnhtbFBL&#10;BQYAAAAABAAEAPMAAACABQAAAAA=&#10;"/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E41D6F" w:rsidP="00143DEB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rect id="Rectangle 6" o:spid="_x0000_s1027" style="position:absolute;left:0;text-align:left;margin-left:296.55pt;margin-top:1.15pt;width:72.75pt;height:3.6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DnKAIAAFYEAAAOAAAAZHJzL2Uyb0RvYy54bWysVE2P0zAQvSPxHyzfadrQLtuo6WrVpQhp&#10;gRUL3B3HSSwcjxm7TZdfz9ip2vIhDogcLI9n/PzmzUxWN4fesL1Cr8GWfDaZcqashFrbtuSfP21f&#10;XHPmg7C1MGBVyZ+U5zfr589WgytUDh2YWiEjEOuLwZW8C8EVWeZlp3rhJ+CUJWcD2ItAJrZZjWIg&#10;9N5k+XR6lQ2AtUOQyns6vRudfJ3wm0bJ8KFpvArMlJy4hbRiWqu4ZuuVKFoUrtPySEP8A4teaEuP&#10;nqDuRBBsh/o3qF5LBA9NmEjoM2gaLVXKgbKZTX/J5rETTqVcSBzvTjL5/wcr3+8fkOm65DlnVvRU&#10;oo8kmrCtUewqyjM4X1DUo3vAmKB39yC/emZh01GUukWEoVOiJlKzGJ/9dCEanq6yangHNaGLXYCk&#10;1KHBnjVGuy/xYoQmNdghlebpVBp1CEzS4TJ/ucwXnElyzRevZsv0lCgiSrzr0Ic3CnoWNyVHyiFh&#10;iv29D5HVOSRlAUbXW21MMrCtNgbZXlCTbNN3RPeXYcaygYgsiMbfIabp+xNErwN1u9F9ya9PQaKI&#10;8r22derFILQZ90TZ2KOeUcKxFOFQHVK9kthR3grqJxIYYWxuGkbadIDfORuosUvuv+0EKs7MW0tF&#10;Ws7m8zgJySApczLw0lNdeoSVBFXywNm43YRxenYOddvRS2PtLNxSYRudtD6zOtKn5k0lOA5anI5L&#10;O0WdfwfrHwAAAP//AwBQSwMEFAAGAAgAAAAhALT/KXXdAAAABwEAAA8AAABkcnMvZG93bnJldi54&#10;bWxMjsFKw0AURfeC/zA8wZ2dNGlrG/NSRBB0U7AK3U4yzySYeRNmpmny944ru7zcy7mn2E+mFyM5&#10;31lGWC4SEMS11R03CF+frw9bED4o1qq3TAgzediXtzeFyrW98AeNx9CICGGfK4Q2hCGX0tctGeUX&#10;diCO3bd1RoUYXSO1U5cIN71Mk2Qjjeo4PrRqoJeW6p/j2SC8DYfq3aVmPqyqlZynOvPj6YR4fzc9&#10;P4EINIX/MfzpR3Uoo1Nlz6y96BHWu2wZpwhpBiL2j9l2A6JC2K1BloW89i9/AQAA//8DAFBLAQIt&#10;ABQABgAIAAAAIQC2gziS/gAAAOEBAAATAAAAAAAAAAAAAAAAAAAAAABbQ29udGVudF9UeXBlc10u&#10;eG1sUEsBAi0AFAAGAAgAAAAhADj9If/WAAAAlAEAAAsAAAAAAAAAAAAAAAAALwEAAF9yZWxzLy5y&#10;ZWxzUEsBAi0AFAAGAAgAAAAhAP61EOcoAgAAVgQAAA4AAAAAAAAAAAAAAAAALgIAAGRycy9lMm9E&#10;b2MueG1sUEsBAi0AFAAGAAgAAAAhALT/KXXdAAAABwEAAA8AAAAAAAAAAAAAAAAAggQAAGRycy9k&#10;b3ducmV2LnhtbFBLBQYAAAAABAAEAPMAAACMBQAAAAA=&#10;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000000"/>
          <w:sz w:val="24"/>
          <w:szCs w:val="24"/>
        </w:rPr>
        <w:pict>
          <v:rect id="Rectangle 5" o:spid="_x0000_s1028" style="position:absolute;left:0;text-align:left;margin-left:25.95pt;margin-top:4.35pt;width:376.5pt;height:7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jKgIAAE4EAAAOAAAAZHJzL2Uyb0RvYy54bWysVNuO0zAQfUfiHyy/01zU0G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oHeUaDag&#10;RZ9RNKY7JUgR5BmtK7Hq2T5BaNDZB8O/OaLNpscqcQdgxl6wBklloT55cSAEDo+SevxoGkRnO2+i&#10;UocWhgCIGpBDNOR4MUQcPOH4cr64yYoCfeOYu1mm+SI6lrDyfNqC8++FGUjYVBSQe0Rn+wfnAxtW&#10;nksie6Nks5VKxQC6eqOA7BkOxzY+sQFs8rpMaTJWdFnkRUR+kXPXEGl8/gYxSI9TruSAXVyKWBlk&#10;e6ebOIOeSTXtkbLSJx2DdJMF/lAfok/52ZTaNEcUFsw01HgJcdMb+EHJiANdUfd9x0BQoj5oNGeZ&#10;zefhBsRgXixyDOA6U19nmOYIVVFPybTd+OnW7CzIrscvZVENbe7Q0FZGrYPZE6sTfRzaaMHpgoVb&#10;cR3Hql+/gfVPAAAA//8DAFBLAwQUAAYACAAAACEAWh1iOt0AAAAIAQAADwAAAGRycy9kb3ducmV2&#10;LnhtbEyPwU7DMBBE70j8g7VI3KjdUiAJcSoEKhLHNr1wc+IlCcTrKHbawNeznMpxNE+zb/PN7Hpx&#10;xDF0njQsFwoEUu1tR42GQ7m9SUCEaMia3hNq+MYAm+LyIjeZ9Sfa4XEfG8EjFDKjoY1xyKQMdYvO&#10;hIUfkLj78KMzkePYSDuaE4+7Xq6UupfOdMQXWjPgc4v1135yGqpudTA/u/JVuXR7G9/m8nN6f9H6&#10;+mp+egQRcY5nGP70WR0Kdqr8RDaIXsPdMmVSQ/IAgutErTlXzK2TFGSRy/8PFL8AAAD//wMAUEsB&#10;Ai0AFAAGAAgAAAAhALaDOJL+AAAA4QEAABMAAAAAAAAAAAAAAAAAAAAAAFtDb250ZW50X1R5cGVz&#10;XS54bWxQSwECLQAUAAYACAAAACEAOP0h/9YAAACUAQAACwAAAAAAAAAAAAAAAAAvAQAAX3JlbHMv&#10;LnJlbHNQSwECLQAUAAYACAAAACEAx4tLYyoCAABOBAAADgAAAAAAAAAAAAAAAAAuAgAAZHJzL2Uy&#10;b0RvYy54bWxQSwECLQAUAAYACAAAACEAWh1iOt0AAAAIAQAADwAAAAAAAAAAAAAAAACEBAAAZHJz&#10;L2Rvd25yZXYueG1sUEsFBgAAAAAEAAQA8wAAAI4FAAAAAA==&#10;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Заместитель Главы Администрации Н</w:t>
                  </w:r>
                  <w:r w:rsidR="00E16A62">
                    <w:rPr>
                      <w:rFonts w:ascii="Arial" w:hAnsi="Arial" w:cs="Arial"/>
                      <w:sz w:val="24"/>
                      <w:szCs w:val="24"/>
                    </w:rPr>
                    <w:t>овомеловского</w:t>
                  </w: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 1 ед.</w:t>
                  </w:r>
                </w:p>
              </w:txbxContent>
            </v:textbox>
          </v:rect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37" w:rsidRDefault="00225D37" w:rsidP="005A15C9">
      <w:pPr>
        <w:spacing w:after="0" w:line="240" w:lineRule="auto"/>
      </w:pPr>
      <w:r>
        <w:separator/>
      </w:r>
    </w:p>
  </w:endnote>
  <w:endnote w:type="continuationSeparator" w:id="1">
    <w:p w:rsidR="00225D37" w:rsidRDefault="00225D37" w:rsidP="005A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37" w:rsidRDefault="00225D37" w:rsidP="005A15C9">
      <w:pPr>
        <w:spacing w:after="0" w:line="240" w:lineRule="auto"/>
      </w:pPr>
      <w:r>
        <w:separator/>
      </w:r>
    </w:p>
  </w:footnote>
  <w:footnote w:type="continuationSeparator" w:id="1">
    <w:p w:rsidR="00225D37" w:rsidRDefault="00225D37" w:rsidP="005A1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DEB"/>
    <w:rsid w:val="00011093"/>
    <w:rsid w:val="00077AAD"/>
    <w:rsid w:val="000F3C08"/>
    <w:rsid w:val="001043C3"/>
    <w:rsid w:val="00143DEB"/>
    <w:rsid w:val="00147675"/>
    <w:rsid w:val="001E3996"/>
    <w:rsid w:val="00225D37"/>
    <w:rsid w:val="00237974"/>
    <w:rsid w:val="002854B5"/>
    <w:rsid w:val="004C2314"/>
    <w:rsid w:val="005A0ED5"/>
    <w:rsid w:val="005A15C9"/>
    <w:rsid w:val="00603AD4"/>
    <w:rsid w:val="00627138"/>
    <w:rsid w:val="00644F96"/>
    <w:rsid w:val="006E6DC5"/>
    <w:rsid w:val="006F483C"/>
    <w:rsid w:val="007223FD"/>
    <w:rsid w:val="007871EE"/>
    <w:rsid w:val="00865EB3"/>
    <w:rsid w:val="008816E7"/>
    <w:rsid w:val="008D3432"/>
    <w:rsid w:val="00916DAA"/>
    <w:rsid w:val="009261E3"/>
    <w:rsid w:val="009C4811"/>
    <w:rsid w:val="00A45941"/>
    <w:rsid w:val="00B42F4A"/>
    <w:rsid w:val="00C95C01"/>
    <w:rsid w:val="00D94A9C"/>
    <w:rsid w:val="00DD4C9E"/>
    <w:rsid w:val="00E041DE"/>
    <w:rsid w:val="00E16A62"/>
    <w:rsid w:val="00E41D6F"/>
    <w:rsid w:val="00F8194F"/>
    <w:rsid w:val="00F839F9"/>
    <w:rsid w:val="00FF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8"/>
        <o:r id="V:Rule3" type="connector" idref="#AutoShape 7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E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A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5C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A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5C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B6F3-F053-48F3-8F34-85D9AD0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Новомеловое</cp:lastModifiedBy>
  <cp:revision>2</cp:revision>
  <cp:lastPrinted>2021-02-11T11:20:00Z</cp:lastPrinted>
  <dcterms:created xsi:type="dcterms:W3CDTF">2025-05-27T15:41:00Z</dcterms:created>
  <dcterms:modified xsi:type="dcterms:W3CDTF">2025-05-27T15:41:00Z</dcterms:modified>
</cp:coreProperties>
</file>